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970" w:rsidRPr="006868A6" w:rsidRDefault="00566970">
      <w:pPr>
        <w:rPr>
          <w:rFonts w:ascii="Times New Roman" w:hAnsi="Times New Roman"/>
          <w:vanish/>
          <w:spacing w:val="-3"/>
          <w:lang w:val="hr-HR"/>
        </w:rPr>
      </w:pPr>
    </w:p>
    <w:p w:rsidR="00566970" w:rsidRPr="006868A6" w:rsidRDefault="0035730D" w:rsidP="003824A8">
      <w:pPr>
        <w:framePr w:w="1640" w:h="1531" w:hSpace="240" w:vSpace="120" w:wrap="auto" w:vAnchor="text" w:hAnchor="page" w:x="1441" w:y="-164"/>
        <w:tabs>
          <w:tab w:val="left" w:pos="-720"/>
        </w:tabs>
        <w:suppressAutoHyphens/>
        <w:rPr>
          <w:rFonts w:ascii="Times New Roman" w:hAnsi="Times New Roman"/>
          <w:spacing w:val="-3"/>
          <w:sz w:val="2"/>
          <w:lang w:val="hr-HR"/>
        </w:rPr>
      </w:pPr>
      <w:r>
        <w:rPr>
          <w:rFonts w:ascii="Times New Roman" w:hAnsi="Times New Roman"/>
          <w:noProof/>
          <w:snapToGrid/>
          <w:spacing w:val="-3"/>
          <w:sz w:val="20"/>
          <w:lang w:val="hr-HR" w:eastAsia="hr-HR"/>
        </w:rPr>
        <w:drawing>
          <wp:inline distT="0" distB="0" distL="0" distR="0">
            <wp:extent cx="1076325" cy="9620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-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70" w:rsidRPr="006868A6" w:rsidRDefault="00566970" w:rsidP="003824A8">
      <w:pPr>
        <w:pStyle w:val="Caption"/>
        <w:framePr w:w="1640" w:h="1531" w:hSpace="240" w:vSpace="120" w:wrap="auto" w:vAnchor="text" w:hAnchor="page" w:x="1441" w:y="-164"/>
        <w:tabs>
          <w:tab w:val="left" w:pos="-720"/>
        </w:tabs>
        <w:suppressAutoHyphens/>
        <w:spacing w:line="1" w:lineRule="exact"/>
        <w:jc w:val="both"/>
        <w:rPr>
          <w:rFonts w:ascii="Times New Roman" w:hAnsi="Times New Roman"/>
          <w:vanish/>
          <w:spacing w:val="-3"/>
          <w:lang w:val="hr-HR"/>
        </w:rPr>
      </w:pPr>
      <w:r w:rsidRPr="006868A6">
        <w:rPr>
          <w:rFonts w:ascii="Times New Roman" w:hAnsi="Times New Roman"/>
          <w:vanish/>
          <w:spacing w:val="-3"/>
          <w:lang w:val="hr-HR"/>
        </w:rPr>
        <w:fldChar w:fldCharType="begin"/>
      </w:r>
      <w:r w:rsidRPr="006868A6">
        <w:rPr>
          <w:rFonts w:ascii="Times New Roman" w:hAnsi="Times New Roman"/>
          <w:vanish/>
          <w:spacing w:val="-3"/>
          <w:lang w:val="hr-HR"/>
        </w:rPr>
        <w:instrText>seq Figure  \* Arabic</w:instrText>
      </w:r>
      <w:r w:rsidRPr="006868A6">
        <w:rPr>
          <w:rFonts w:ascii="Times New Roman" w:hAnsi="Times New Roman"/>
          <w:vanish/>
          <w:spacing w:val="-3"/>
          <w:lang w:val="hr-HR"/>
        </w:rPr>
        <w:fldChar w:fldCharType="separate"/>
      </w:r>
      <w:r w:rsidR="003D4840">
        <w:rPr>
          <w:rFonts w:ascii="Times New Roman" w:hAnsi="Times New Roman"/>
          <w:noProof/>
          <w:vanish/>
          <w:spacing w:val="-3"/>
          <w:lang w:val="hr-HR"/>
        </w:rPr>
        <w:t>1</w:t>
      </w:r>
      <w:r w:rsidRPr="006868A6">
        <w:rPr>
          <w:rFonts w:ascii="Times New Roman" w:hAnsi="Times New Roman"/>
          <w:vanish/>
          <w:spacing w:val="-3"/>
          <w:lang w:val="hr-HR"/>
        </w:rPr>
        <w:fldChar w:fldCharType="end"/>
      </w:r>
    </w:p>
    <w:p w:rsidR="007B145F" w:rsidRDefault="007B145F" w:rsidP="007B145F">
      <w:pPr>
        <w:suppressAutoHyphens/>
        <w:spacing w:line="60" w:lineRule="exact"/>
        <w:jc w:val="both"/>
        <w:rPr>
          <w:rFonts w:ascii="Times New Roman" w:hAnsi="Times New Roman"/>
          <w:b/>
          <w:spacing w:val="-3"/>
          <w:sz w:val="28"/>
          <w:lang w:val="hr-HR"/>
        </w:rPr>
      </w:pPr>
    </w:p>
    <w:p w:rsidR="00566970" w:rsidRPr="004F20CA" w:rsidRDefault="00566970">
      <w:pPr>
        <w:suppressAutoHyphens/>
        <w:jc w:val="both"/>
        <w:rPr>
          <w:rFonts w:asciiTheme="minorHAnsi" w:hAnsiTheme="minorHAnsi"/>
          <w:b/>
          <w:spacing w:val="-3"/>
          <w:sz w:val="28"/>
          <w:szCs w:val="28"/>
          <w:lang w:val="hr-HR"/>
        </w:rPr>
      </w:pPr>
      <w:r w:rsidRPr="004F20CA">
        <w:rPr>
          <w:rFonts w:asciiTheme="minorHAnsi" w:hAnsiTheme="minorHAnsi"/>
          <w:b/>
          <w:spacing w:val="-3"/>
          <w:sz w:val="28"/>
          <w:szCs w:val="28"/>
          <w:lang w:val="hr-HR"/>
        </w:rPr>
        <w:t>GRAD</w:t>
      </w:r>
      <w:r w:rsidRPr="004F20CA">
        <w:rPr>
          <w:rFonts w:asciiTheme="minorHAnsi" w:hAnsiTheme="minorHAnsi"/>
          <w:b/>
          <w:spacing w:val="-3"/>
          <w:sz w:val="28"/>
          <w:szCs w:val="28"/>
          <w:lang w:val="hr-HR"/>
        </w:rPr>
        <w:fldChar w:fldCharType="begin"/>
      </w:r>
      <w:r w:rsidRPr="004F20CA">
        <w:rPr>
          <w:rFonts w:asciiTheme="minorHAnsi" w:hAnsiTheme="minorHAnsi"/>
          <w:b/>
          <w:spacing w:val="-3"/>
          <w:sz w:val="28"/>
          <w:szCs w:val="28"/>
          <w:lang w:val="hr-HR"/>
        </w:rPr>
        <w:instrText xml:space="preserve">PRIVATE </w:instrText>
      </w:r>
      <w:r w:rsidRPr="004F20CA">
        <w:rPr>
          <w:rFonts w:asciiTheme="minorHAnsi" w:hAnsiTheme="minorHAnsi"/>
          <w:b/>
          <w:spacing w:val="-3"/>
          <w:sz w:val="28"/>
          <w:szCs w:val="28"/>
          <w:lang w:val="hr-HR"/>
        </w:rPr>
        <w:fldChar w:fldCharType="end"/>
      </w:r>
      <w:r w:rsidRPr="004F20CA">
        <w:rPr>
          <w:rFonts w:asciiTheme="minorHAnsi" w:hAnsiTheme="minorHAnsi"/>
          <w:b/>
          <w:spacing w:val="-3"/>
          <w:sz w:val="28"/>
          <w:szCs w:val="28"/>
          <w:lang w:val="hr-HR"/>
        </w:rPr>
        <w:t xml:space="preserve"> ZAGREB</w:t>
      </w:r>
    </w:p>
    <w:p w:rsidR="000C04BD" w:rsidRPr="006868A6" w:rsidRDefault="000C04BD" w:rsidP="007B145F">
      <w:pPr>
        <w:suppressAutoHyphens/>
        <w:spacing w:line="60" w:lineRule="exact"/>
        <w:jc w:val="both"/>
        <w:rPr>
          <w:rFonts w:ascii="Times New Roman" w:hAnsi="Times New Roman"/>
          <w:spacing w:val="-3"/>
          <w:sz w:val="28"/>
          <w:lang w:val="hr-HR"/>
        </w:rPr>
      </w:pPr>
    </w:p>
    <w:p w:rsidR="003824A8" w:rsidRPr="004F20CA" w:rsidRDefault="00566970">
      <w:pPr>
        <w:suppressAutoHyphens/>
        <w:jc w:val="both"/>
        <w:rPr>
          <w:rFonts w:asciiTheme="minorHAnsi" w:hAnsiTheme="minorHAnsi"/>
          <w:i/>
          <w:spacing w:val="-2"/>
          <w:sz w:val="20"/>
          <w:lang w:val="hr-HR"/>
        </w:rPr>
      </w:pPr>
      <w:r w:rsidRPr="004F20CA">
        <w:rPr>
          <w:rFonts w:asciiTheme="minorHAnsi" w:hAnsiTheme="minorHAnsi"/>
          <w:i/>
          <w:spacing w:val="-2"/>
          <w:sz w:val="20"/>
          <w:lang w:val="hr-HR"/>
        </w:rPr>
        <w:t xml:space="preserve">GRADSKI </w:t>
      </w:r>
      <w:r w:rsidR="00223CC8" w:rsidRPr="004F20CA">
        <w:rPr>
          <w:rFonts w:asciiTheme="minorHAnsi" w:hAnsiTheme="minorHAnsi"/>
          <w:i/>
          <w:spacing w:val="-2"/>
          <w:sz w:val="20"/>
          <w:lang w:val="hr-HR"/>
        </w:rPr>
        <w:t xml:space="preserve">URED ZA STRATEGIJSKO </w:t>
      </w:r>
    </w:p>
    <w:p w:rsidR="00223CC8" w:rsidRPr="004F20CA" w:rsidRDefault="00223CC8">
      <w:pPr>
        <w:suppressAutoHyphens/>
        <w:jc w:val="both"/>
        <w:rPr>
          <w:rFonts w:asciiTheme="minorHAnsi" w:hAnsiTheme="minorHAnsi"/>
          <w:i/>
          <w:spacing w:val="-2"/>
          <w:sz w:val="20"/>
          <w:lang w:val="hr-HR"/>
        </w:rPr>
      </w:pPr>
      <w:r w:rsidRPr="004F20CA">
        <w:rPr>
          <w:rFonts w:asciiTheme="minorHAnsi" w:hAnsiTheme="minorHAnsi"/>
          <w:i/>
          <w:spacing w:val="-2"/>
          <w:sz w:val="20"/>
          <w:lang w:val="hr-HR"/>
        </w:rPr>
        <w:t>PLANIRANJE</w:t>
      </w:r>
      <w:r w:rsidR="003824A8" w:rsidRPr="004F20CA">
        <w:rPr>
          <w:rFonts w:asciiTheme="minorHAnsi" w:hAnsiTheme="minorHAnsi"/>
          <w:i/>
          <w:spacing w:val="-2"/>
          <w:sz w:val="20"/>
          <w:lang w:val="hr-HR"/>
        </w:rPr>
        <w:t xml:space="preserve"> </w:t>
      </w:r>
      <w:r w:rsidRPr="004F20CA">
        <w:rPr>
          <w:rFonts w:asciiTheme="minorHAnsi" w:hAnsiTheme="minorHAnsi"/>
          <w:i/>
          <w:spacing w:val="-2"/>
          <w:sz w:val="20"/>
          <w:lang w:val="hr-HR"/>
        </w:rPr>
        <w:t>I RAZVOJ GRADA</w:t>
      </w:r>
    </w:p>
    <w:p w:rsidR="00566970" w:rsidRPr="004F20CA" w:rsidRDefault="00566970">
      <w:pPr>
        <w:suppressAutoHyphens/>
        <w:jc w:val="both"/>
        <w:rPr>
          <w:rFonts w:asciiTheme="minorHAnsi" w:hAnsiTheme="minorHAnsi"/>
          <w:spacing w:val="-2"/>
          <w:sz w:val="20"/>
          <w:lang w:val="hr-HR"/>
        </w:rPr>
      </w:pPr>
      <w:r w:rsidRPr="004F20CA">
        <w:rPr>
          <w:rFonts w:asciiTheme="minorHAnsi" w:hAnsiTheme="minorHAnsi"/>
          <w:i/>
          <w:spacing w:val="-2"/>
          <w:sz w:val="20"/>
          <w:lang w:val="hr-HR"/>
        </w:rPr>
        <w:t>Odjel za statistiku</w:t>
      </w:r>
      <w:r w:rsidRPr="004F20CA">
        <w:rPr>
          <w:rFonts w:asciiTheme="minorHAnsi" w:hAnsiTheme="minorHAnsi"/>
          <w:spacing w:val="-2"/>
          <w:sz w:val="20"/>
          <w:lang w:val="hr-HR"/>
        </w:rPr>
        <w:tab/>
      </w:r>
      <w:r w:rsidRPr="004F20CA">
        <w:rPr>
          <w:rFonts w:asciiTheme="minorHAnsi" w:hAnsiTheme="minorHAnsi"/>
          <w:spacing w:val="-2"/>
          <w:sz w:val="20"/>
          <w:lang w:val="hr-HR"/>
        </w:rPr>
        <w:tab/>
      </w:r>
      <w:r w:rsidRPr="004F20CA">
        <w:rPr>
          <w:rFonts w:asciiTheme="minorHAnsi" w:hAnsiTheme="minorHAnsi"/>
          <w:spacing w:val="-2"/>
          <w:sz w:val="20"/>
          <w:lang w:val="hr-HR"/>
        </w:rPr>
        <w:tab/>
      </w:r>
      <w:r w:rsidRPr="004F20CA">
        <w:rPr>
          <w:rFonts w:asciiTheme="minorHAnsi" w:hAnsiTheme="minorHAnsi"/>
          <w:spacing w:val="-2"/>
          <w:sz w:val="20"/>
          <w:lang w:val="hr-HR"/>
        </w:rPr>
        <w:tab/>
      </w:r>
      <w:r w:rsidRPr="004F20CA">
        <w:rPr>
          <w:rFonts w:asciiTheme="minorHAnsi" w:hAnsiTheme="minorHAnsi"/>
          <w:spacing w:val="-2"/>
          <w:sz w:val="20"/>
          <w:lang w:val="hr-HR"/>
        </w:rPr>
        <w:tab/>
      </w:r>
      <w:r w:rsidRPr="004F20CA">
        <w:rPr>
          <w:rFonts w:asciiTheme="minorHAnsi" w:hAnsiTheme="minorHAnsi"/>
          <w:spacing w:val="-2"/>
          <w:sz w:val="20"/>
          <w:lang w:val="hr-HR"/>
        </w:rPr>
        <w:tab/>
      </w:r>
    </w:p>
    <w:p w:rsidR="00566970" w:rsidRPr="006868A6" w:rsidRDefault="00566970">
      <w:pPr>
        <w:suppressAutoHyphens/>
        <w:jc w:val="both"/>
        <w:rPr>
          <w:rFonts w:ascii="Times New Roman" w:hAnsi="Times New Roman"/>
          <w:spacing w:val="-2"/>
          <w:sz w:val="20"/>
          <w:lang w:val="hr-HR"/>
        </w:rPr>
      </w:pPr>
    </w:p>
    <w:p w:rsidR="00566970" w:rsidRPr="006868A6" w:rsidRDefault="00566970">
      <w:pPr>
        <w:suppressAutoHyphens/>
        <w:jc w:val="both"/>
        <w:rPr>
          <w:rFonts w:ascii="Times New Roman" w:hAnsi="Times New Roman"/>
          <w:color w:val="FF0000"/>
          <w:spacing w:val="-2"/>
          <w:sz w:val="20"/>
          <w:lang w:val="hr-HR"/>
        </w:rPr>
      </w:pPr>
      <w:r w:rsidRPr="006868A6">
        <w:rPr>
          <w:rFonts w:ascii="Times New Roman" w:hAnsi="Times New Roman"/>
          <w:spacing w:val="-2"/>
          <w:sz w:val="20"/>
          <w:lang w:val="hr-HR"/>
        </w:rPr>
        <w:t xml:space="preserve"> </w:t>
      </w:r>
    </w:p>
    <w:p w:rsidR="002C3EC4" w:rsidRPr="006868A6" w:rsidRDefault="002C3EC4" w:rsidP="002C3EC4">
      <w:pPr>
        <w:tabs>
          <w:tab w:val="left" w:pos="-720"/>
        </w:tabs>
        <w:suppressAutoHyphens/>
        <w:jc w:val="right"/>
        <w:rPr>
          <w:rFonts w:ascii="Times New Roman" w:hAnsi="Times New Roman"/>
          <w:b/>
          <w:i/>
          <w:spacing w:val="-2"/>
          <w:sz w:val="22"/>
          <w:szCs w:val="22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35730D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  <w:r>
        <w:rPr>
          <w:noProof/>
          <w:snapToGrid/>
          <w:lang w:val="hr-HR" w:eastAsia="hr-H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34925</wp:posOffset>
            </wp:positionV>
            <wp:extent cx="4505960" cy="5039995"/>
            <wp:effectExtent l="0" t="0" r="8890" b="8255"/>
            <wp:wrapNone/>
            <wp:docPr id="35" name="Picture 5" descr="cetvr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tvrt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tabs>
          <w:tab w:val="left" w:pos="3366"/>
        </w:tabs>
        <w:rPr>
          <w:rFonts w:ascii="Times New Roman" w:hAnsi="Times New Roman"/>
          <w:i/>
          <w:spacing w:val="-2"/>
          <w:sz w:val="20"/>
          <w:lang w:val="hr-HR"/>
        </w:rPr>
      </w:pPr>
      <w:r w:rsidRPr="006868A6">
        <w:rPr>
          <w:rFonts w:ascii="Times New Roman" w:hAnsi="Times New Roman"/>
          <w:i/>
          <w:spacing w:val="-2"/>
          <w:sz w:val="20"/>
          <w:lang w:val="hr-HR"/>
        </w:rPr>
        <w:tab/>
      </w: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i/>
          <w:spacing w:val="-2"/>
          <w:sz w:val="22"/>
          <w:szCs w:val="22"/>
          <w:lang w:val="hr-HR"/>
        </w:rPr>
      </w:pPr>
    </w:p>
    <w:p w:rsidR="002C3EC4" w:rsidRPr="006868A6" w:rsidRDefault="002C3EC4" w:rsidP="002C3EC4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i/>
          <w:spacing w:val="-2"/>
          <w:sz w:val="22"/>
          <w:szCs w:val="22"/>
          <w:lang w:val="hr-HR"/>
        </w:rPr>
      </w:pPr>
    </w:p>
    <w:p w:rsidR="002C3EC4" w:rsidRPr="006868A6" w:rsidRDefault="002C3EC4" w:rsidP="002C3EC4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2"/>
          <w:sz w:val="20"/>
          <w:lang w:val="hr-HR"/>
        </w:rPr>
      </w:pPr>
      <w:r w:rsidRPr="006868A6">
        <w:rPr>
          <w:rFonts w:ascii="Times New Roman" w:hAnsi="Times New Roman"/>
          <w:b/>
          <w:i/>
          <w:spacing w:val="-2"/>
          <w:sz w:val="28"/>
          <w:szCs w:val="28"/>
          <w:lang w:val="hr-HR"/>
        </w:rPr>
        <w:t xml:space="preserve">                                               </w:t>
      </w:r>
    </w:p>
    <w:p w:rsidR="002C3EC4" w:rsidRPr="004F20CA" w:rsidRDefault="002C3EC4" w:rsidP="002C3EC4">
      <w:pPr>
        <w:tabs>
          <w:tab w:val="right" w:pos="7439"/>
        </w:tabs>
        <w:suppressAutoHyphens/>
        <w:jc w:val="right"/>
        <w:rPr>
          <w:rFonts w:asciiTheme="minorHAnsi" w:hAnsiTheme="minorHAnsi"/>
          <w:b/>
          <w:i/>
          <w:spacing w:val="-3"/>
          <w:sz w:val="32"/>
          <w:szCs w:val="32"/>
          <w:lang w:val="hr-HR"/>
        </w:rPr>
      </w:pPr>
      <w:r w:rsidRPr="006868A6">
        <w:rPr>
          <w:rFonts w:ascii="Times New Roman" w:hAnsi="Times New Roman"/>
          <w:b/>
          <w:i/>
          <w:spacing w:val="-3"/>
          <w:sz w:val="28"/>
          <w:szCs w:val="28"/>
          <w:lang w:val="hr-HR"/>
        </w:rPr>
        <w:t xml:space="preserve">                                             </w:t>
      </w:r>
      <w:r w:rsidRPr="004F20CA">
        <w:rPr>
          <w:rFonts w:asciiTheme="minorHAnsi" w:hAnsiTheme="minorHAnsi"/>
          <w:b/>
          <w:i/>
          <w:spacing w:val="-3"/>
          <w:sz w:val="32"/>
          <w:szCs w:val="32"/>
          <w:lang w:val="hr-HR"/>
        </w:rPr>
        <w:t>PRIRODNO KRETANJE STANOVNIŠTVA</w:t>
      </w:r>
    </w:p>
    <w:p w:rsidR="002C3EC4" w:rsidRDefault="002C3EC4" w:rsidP="002C3EC4">
      <w:pPr>
        <w:tabs>
          <w:tab w:val="right" w:pos="7439"/>
        </w:tabs>
        <w:suppressAutoHyphens/>
        <w:spacing w:line="240" w:lineRule="exact"/>
        <w:jc w:val="right"/>
        <w:rPr>
          <w:rFonts w:ascii="Times New Roman" w:hAnsi="Times New Roman"/>
          <w:b/>
          <w:i/>
          <w:spacing w:val="-3"/>
          <w:sz w:val="32"/>
          <w:szCs w:val="32"/>
          <w:lang w:val="hr-HR"/>
        </w:rPr>
      </w:pPr>
    </w:p>
    <w:p w:rsidR="002C3EC4" w:rsidRPr="004F20CA" w:rsidRDefault="002C3EC4" w:rsidP="002C3EC4">
      <w:pPr>
        <w:tabs>
          <w:tab w:val="right" w:pos="7439"/>
        </w:tabs>
        <w:suppressAutoHyphens/>
        <w:jc w:val="right"/>
        <w:rPr>
          <w:rFonts w:asciiTheme="minorHAnsi" w:hAnsiTheme="minorHAnsi"/>
          <w:i/>
          <w:spacing w:val="-2"/>
          <w:szCs w:val="24"/>
          <w:lang w:val="hr-HR"/>
        </w:rPr>
      </w:pPr>
      <w:r w:rsidRPr="003A00B7">
        <w:rPr>
          <w:rFonts w:ascii="Times New Roman" w:hAnsi="Times New Roman"/>
          <w:i/>
          <w:spacing w:val="-2"/>
          <w:szCs w:val="24"/>
          <w:lang w:val="hr-HR"/>
        </w:rPr>
        <w:t xml:space="preserve"> - </w:t>
      </w:r>
      <w:r w:rsidRPr="004F20CA">
        <w:rPr>
          <w:rFonts w:asciiTheme="minorHAnsi" w:hAnsiTheme="minorHAnsi"/>
          <w:i/>
          <w:spacing w:val="-2"/>
          <w:szCs w:val="24"/>
          <w:lang w:val="hr-HR"/>
        </w:rPr>
        <w:t>podaci po gradskim četvrtima</w:t>
      </w:r>
    </w:p>
    <w:p w:rsidR="002C3EC4" w:rsidRPr="004F20CA" w:rsidRDefault="002C3EC4" w:rsidP="002C3EC4">
      <w:pPr>
        <w:tabs>
          <w:tab w:val="right" w:pos="7439"/>
        </w:tabs>
        <w:suppressAutoHyphens/>
        <w:jc w:val="right"/>
        <w:rPr>
          <w:rFonts w:asciiTheme="minorHAnsi" w:hAnsiTheme="minorHAnsi"/>
          <w:i/>
          <w:spacing w:val="-2"/>
          <w:szCs w:val="24"/>
          <w:lang w:val="hr-HR"/>
        </w:rPr>
      </w:pPr>
      <w:r w:rsidRPr="004F20CA">
        <w:rPr>
          <w:rFonts w:asciiTheme="minorHAnsi" w:hAnsiTheme="minorHAnsi"/>
          <w:i/>
          <w:spacing w:val="-2"/>
          <w:szCs w:val="24"/>
          <w:lang w:val="hr-HR"/>
        </w:rPr>
        <w:t xml:space="preserve"> GRADA ZAGREBA</w:t>
      </w:r>
    </w:p>
    <w:p w:rsidR="002C3EC4" w:rsidRPr="004F20CA" w:rsidRDefault="002C3EC4" w:rsidP="002C3EC4">
      <w:pPr>
        <w:tabs>
          <w:tab w:val="right" w:pos="7439"/>
        </w:tabs>
        <w:suppressAutoHyphens/>
        <w:spacing w:line="80" w:lineRule="exact"/>
        <w:jc w:val="right"/>
        <w:rPr>
          <w:rFonts w:asciiTheme="minorHAnsi" w:hAnsiTheme="minorHAnsi"/>
          <w:i/>
          <w:spacing w:val="-2"/>
          <w:szCs w:val="24"/>
          <w:lang w:val="hr-HR"/>
        </w:rPr>
      </w:pPr>
    </w:p>
    <w:p w:rsidR="002C3EC4" w:rsidRPr="003A00B7" w:rsidRDefault="002C3EC4" w:rsidP="002C3EC4">
      <w:pPr>
        <w:tabs>
          <w:tab w:val="right" w:pos="7439"/>
        </w:tabs>
        <w:suppressAutoHyphens/>
        <w:jc w:val="right"/>
        <w:rPr>
          <w:rFonts w:ascii="Times New Roman" w:hAnsi="Times New Roman"/>
          <w:b/>
          <w:i/>
          <w:spacing w:val="-3"/>
          <w:szCs w:val="24"/>
          <w:lang w:val="hr-HR"/>
        </w:rPr>
      </w:pPr>
      <w:r w:rsidRPr="004F20CA">
        <w:rPr>
          <w:rFonts w:asciiTheme="minorHAnsi" w:hAnsiTheme="minorHAnsi"/>
          <w:i/>
          <w:spacing w:val="-2"/>
          <w:szCs w:val="24"/>
          <w:lang w:val="hr-HR"/>
        </w:rPr>
        <w:t>od 20</w:t>
      </w:r>
      <w:r w:rsidR="00D342F9" w:rsidRPr="004F20CA">
        <w:rPr>
          <w:rFonts w:asciiTheme="minorHAnsi" w:hAnsiTheme="minorHAnsi"/>
          <w:i/>
          <w:spacing w:val="-2"/>
          <w:szCs w:val="24"/>
          <w:lang w:val="hr-HR"/>
        </w:rPr>
        <w:t>1</w:t>
      </w:r>
      <w:r w:rsidRPr="004F20CA">
        <w:rPr>
          <w:rFonts w:asciiTheme="minorHAnsi" w:hAnsiTheme="minorHAnsi"/>
          <w:i/>
          <w:spacing w:val="-2"/>
          <w:szCs w:val="24"/>
          <w:lang w:val="hr-HR"/>
        </w:rPr>
        <w:t>1. do 201</w:t>
      </w:r>
      <w:r w:rsidR="00D342F9" w:rsidRPr="004F20CA">
        <w:rPr>
          <w:rFonts w:asciiTheme="minorHAnsi" w:hAnsiTheme="minorHAnsi"/>
          <w:i/>
          <w:spacing w:val="-2"/>
          <w:szCs w:val="24"/>
          <w:lang w:val="hr-HR"/>
        </w:rPr>
        <w:t>5</w:t>
      </w:r>
      <w:r w:rsidRPr="004F20CA">
        <w:rPr>
          <w:rFonts w:asciiTheme="minorHAnsi" w:hAnsiTheme="minorHAnsi"/>
          <w:i/>
          <w:spacing w:val="-2"/>
          <w:szCs w:val="24"/>
          <w:lang w:val="hr-HR"/>
        </w:rPr>
        <w:t>. godine</w:t>
      </w:r>
    </w:p>
    <w:p w:rsidR="002C3EC4" w:rsidRPr="006868A6" w:rsidRDefault="002C3EC4" w:rsidP="002C3EC4">
      <w:pPr>
        <w:tabs>
          <w:tab w:val="left" w:pos="-720"/>
        </w:tabs>
        <w:suppressAutoHyphens/>
        <w:jc w:val="center"/>
        <w:rPr>
          <w:rFonts w:ascii="Times New Roman" w:hAnsi="Times New Roman"/>
          <w:i/>
          <w:spacing w:val="-2"/>
          <w:sz w:val="22"/>
          <w:szCs w:val="22"/>
          <w:lang w:val="hr-HR"/>
        </w:rPr>
      </w:pPr>
      <w:r>
        <w:rPr>
          <w:rFonts w:ascii="Times New Roman" w:hAnsi="Times New Roman"/>
          <w:i/>
          <w:spacing w:val="-2"/>
          <w:sz w:val="22"/>
          <w:szCs w:val="22"/>
          <w:lang w:val="hr-HR"/>
        </w:rPr>
        <w:tab/>
      </w:r>
      <w:r>
        <w:rPr>
          <w:rFonts w:ascii="Times New Roman" w:hAnsi="Times New Roman"/>
          <w:i/>
          <w:spacing w:val="-2"/>
          <w:sz w:val="22"/>
          <w:szCs w:val="22"/>
          <w:lang w:val="hr-HR"/>
        </w:rPr>
        <w:tab/>
      </w:r>
      <w:r>
        <w:rPr>
          <w:rFonts w:ascii="Times New Roman" w:hAnsi="Times New Roman"/>
          <w:i/>
          <w:spacing w:val="-2"/>
          <w:sz w:val="22"/>
          <w:szCs w:val="22"/>
          <w:lang w:val="hr-HR"/>
        </w:rPr>
        <w:tab/>
      </w:r>
      <w:r>
        <w:rPr>
          <w:rFonts w:ascii="Times New Roman" w:hAnsi="Times New Roman"/>
          <w:i/>
          <w:spacing w:val="-2"/>
          <w:sz w:val="22"/>
          <w:szCs w:val="22"/>
          <w:lang w:val="hr-HR"/>
        </w:rPr>
        <w:tab/>
      </w:r>
      <w:r>
        <w:rPr>
          <w:rFonts w:ascii="Times New Roman" w:hAnsi="Times New Roman"/>
          <w:i/>
          <w:spacing w:val="-2"/>
          <w:sz w:val="22"/>
          <w:szCs w:val="22"/>
          <w:lang w:val="hr-HR"/>
        </w:rPr>
        <w:tab/>
      </w:r>
      <w:r>
        <w:rPr>
          <w:rFonts w:ascii="Times New Roman" w:hAnsi="Times New Roman"/>
          <w:i/>
          <w:spacing w:val="-2"/>
          <w:sz w:val="22"/>
          <w:szCs w:val="22"/>
          <w:lang w:val="hr-HR"/>
        </w:rPr>
        <w:tab/>
      </w:r>
      <w:r>
        <w:rPr>
          <w:rFonts w:ascii="Times New Roman" w:hAnsi="Times New Roman"/>
          <w:i/>
          <w:spacing w:val="-2"/>
          <w:sz w:val="22"/>
          <w:szCs w:val="22"/>
          <w:lang w:val="hr-HR"/>
        </w:rPr>
        <w:tab/>
      </w:r>
      <w:r>
        <w:rPr>
          <w:rFonts w:ascii="Times New Roman" w:hAnsi="Times New Roman"/>
          <w:i/>
          <w:spacing w:val="-2"/>
          <w:sz w:val="22"/>
          <w:szCs w:val="22"/>
          <w:lang w:val="hr-HR"/>
        </w:rPr>
        <w:tab/>
      </w:r>
      <w:r>
        <w:rPr>
          <w:rFonts w:ascii="Times New Roman" w:hAnsi="Times New Roman"/>
          <w:i/>
          <w:spacing w:val="-2"/>
          <w:sz w:val="22"/>
          <w:szCs w:val="22"/>
          <w:lang w:val="hr-HR"/>
        </w:rPr>
        <w:tab/>
      </w:r>
      <w:r>
        <w:rPr>
          <w:rFonts w:ascii="Times New Roman" w:hAnsi="Times New Roman"/>
          <w:i/>
          <w:spacing w:val="-2"/>
          <w:sz w:val="22"/>
          <w:szCs w:val="22"/>
          <w:lang w:val="hr-HR"/>
        </w:rPr>
        <w:tab/>
      </w:r>
      <w:r>
        <w:rPr>
          <w:rFonts w:ascii="Times New Roman" w:hAnsi="Times New Roman"/>
          <w:i/>
          <w:spacing w:val="-2"/>
          <w:sz w:val="22"/>
          <w:szCs w:val="22"/>
          <w:lang w:val="hr-HR"/>
        </w:rPr>
        <w:tab/>
      </w:r>
      <w:r>
        <w:rPr>
          <w:rFonts w:ascii="Times New Roman" w:hAnsi="Times New Roman"/>
          <w:i/>
          <w:spacing w:val="-2"/>
          <w:sz w:val="22"/>
          <w:szCs w:val="22"/>
          <w:lang w:val="hr-HR"/>
        </w:rPr>
        <w:tab/>
        <w:t xml:space="preserve"> </w:t>
      </w:r>
      <w:r>
        <w:rPr>
          <w:rFonts w:ascii="Times New Roman" w:hAnsi="Times New Roman"/>
          <w:i/>
          <w:spacing w:val="-2"/>
          <w:sz w:val="22"/>
          <w:szCs w:val="22"/>
          <w:lang w:val="hr-HR"/>
        </w:rPr>
        <w:tab/>
      </w:r>
      <w:r w:rsidRPr="006868A6">
        <w:rPr>
          <w:rFonts w:ascii="Times New Roman" w:hAnsi="Times New Roman"/>
          <w:i/>
          <w:spacing w:val="-2"/>
          <w:sz w:val="22"/>
          <w:szCs w:val="22"/>
          <w:lang w:val="hr-HR"/>
        </w:rPr>
        <w:t xml:space="preserve">                                   </w:t>
      </w: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i/>
          <w:spacing w:val="-2"/>
          <w:sz w:val="2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spacing w:val="4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spacing w:val="4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spacing w:val="4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spacing w:val="4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spacing w:val="4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spacing w:val="4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spacing w:val="4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spacing w:val="40"/>
          <w:lang w:val="hr-HR"/>
        </w:rPr>
      </w:pPr>
    </w:p>
    <w:p w:rsidR="002C3EC4" w:rsidRPr="006868A6" w:rsidRDefault="002C3EC4" w:rsidP="002C3EC4">
      <w:pPr>
        <w:jc w:val="right"/>
        <w:rPr>
          <w:rFonts w:ascii="Times New Roman" w:hAnsi="Times New Roman"/>
          <w:spacing w:val="40"/>
          <w:lang w:val="hr-HR"/>
        </w:rPr>
      </w:pPr>
    </w:p>
    <w:p w:rsidR="002C3EC4" w:rsidRDefault="002C3EC4" w:rsidP="002C3EC4">
      <w:pPr>
        <w:jc w:val="right"/>
        <w:rPr>
          <w:rFonts w:ascii="Times New Roman" w:hAnsi="Times New Roman"/>
          <w:spacing w:val="40"/>
          <w:lang w:val="hr-HR"/>
        </w:rPr>
      </w:pPr>
    </w:p>
    <w:p w:rsidR="002C3EC4" w:rsidRDefault="002C3EC4" w:rsidP="002C3EC4">
      <w:pPr>
        <w:jc w:val="right"/>
        <w:rPr>
          <w:rFonts w:ascii="Times New Roman" w:hAnsi="Times New Roman"/>
          <w:spacing w:val="40"/>
          <w:lang w:val="hr-HR"/>
        </w:rPr>
      </w:pPr>
    </w:p>
    <w:p w:rsidR="002C3EC4" w:rsidRDefault="002C3EC4" w:rsidP="002C3EC4">
      <w:pPr>
        <w:jc w:val="right"/>
        <w:rPr>
          <w:rFonts w:ascii="Times New Roman" w:hAnsi="Times New Roman"/>
          <w:spacing w:val="40"/>
          <w:lang w:val="hr-HR"/>
        </w:rPr>
      </w:pPr>
    </w:p>
    <w:p w:rsidR="002C3EC4" w:rsidRDefault="002C3EC4" w:rsidP="002C3EC4">
      <w:pPr>
        <w:jc w:val="right"/>
        <w:rPr>
          <w:rFonts w:ascii="Times New Roman" w:hAnsi="Times New Roman"/>
          <w:spacing w:val="40"/>
          <w:lang w:val="hr-HR"/>
        </w:rPr>
      </w:pPr>
    </w:p>
    <w:p w:rsidR="002C3EC4" w:rsidRDefault="002C3EC4" w:rsidP="002C3EC4">
      <w:pPr>
        <w:jc w:val="right"/>
        <w:rPr>
          <w:rFonts w:ascii="Times New Roman" w:hAnsi="Times New Roman"/>
          <w:spacing w:val="40"/>
          <w:lang w:val="hr-HR"/>
        </w:rPr>
      </w:pPr>
    </w:p>
    <w:p w:rsidR="002C3EC4" w:rsidRDefault="002C3EC4" w:rsidP="002C3EC4">
      <w:pPr>
        <w:tabs>
          <w:tab w:val="left" w:pos="-720"/>
        </w:tabs>
        <w:suppressAutoHyphens/>
        <w:rPr>
          <w:rFonts w:ascii="Times New Roman" w:hAnsi="Times New Roman"/>
          <w:spacing w:val="40"/>
          <w:lang w:val="hr-HR"/>
        </w:rPr>
      </w:pPr>
    </w:p>
    <w:p w:rsidR="002C3EC4" w:rsidRDefault="002C3EC4" w:rsidP="002C3EC4">
      <w:pPr>
        <w:tabs>
          <w:tab w:val="left" w:pos="-720"/>
        </w:tabs>
        <w:suppressAutoHyphens/>
        <w:rPr>
          <w:rFonts w:ascii="Times New Roman" w:hAnsi="Times New Roman"/>
          <w:spacing w:val="40"/>
          <w:lang w:val="hr-HR"/>
        </w:rPr>
      </w:pPr>
    </w:p>
    <w:p w:rsidR="002C3EC4" w:rsidRPr="004F20CA" w:rsidRDefault="002C3EC4" w:rsidP="002C3EC4">
      <w:pPr>
        <w:tabs>
          <w:tab w:val="left" w:pos="-720"/>
        </w:tabs>
        <w:suppressAutoHyphens/>
        <w:jc w:val="right"/>
        <w:rPr>
          <w:rFonts w:asciiTheme="minorHAnsi" w:hAnsiTheme="minorHAnsi"/>
          <w:spacing w:val="-2"/>
          <w:sz w:val="20"/>
          <w:lang w:val="hr-HR"/>
        </w:rPr>
      </w:pPr>
      <w:r w:rsidRPr="004F20CA">
        <w:rPr>
          <w:rFonts w:asciiTheme="minorHAnsi" w:hAnsiTheme="minorHAnsi"/>
          <w:spacing w:val="-2"/>
          <w:sz w:val="20"/>
          <w:lang w:val="hr-HR"/>
        </w:rPr>
        <w:t xml:space="preserve">Zagreb, </w:t>
      </w:r>
      <w:r w:rsidR="00556F2D">
        <w:rPr>
          <w:rFonts w:asciiTheme="minorHAnsi" w:hAnsiTheme="minorHAnsi"/>
          <w:spacing w:val="-2"/>
          <w:sz w:val="20"/>
          <w:lang w:val="hr-HR"/>
        </w:rPr>
        <w:t>prosinac</w:t>
      </w:r>
      <w:r w:rsidR="004A2199" w:rsidRPr="004F20CA">
        <w:rPr>
          <w:rFonts w:asciiTheme="minorHAnsi" w:hAnsiTheme="minorHAnsi"/>
          <w:spacing w:val="-2"/>
          <w:sz w:val="20"/>
          <w:lang w:val="hr-HR"/>
        </w:rPr>
        <w:t xml:space="preserve"> </w:t>
      </w:r>
      <w:r w:rsidRPr="004F20CA">
        <w:rPr>
          <w:rFonts w:asciiTheme="minorHAnsi" w:hAnsiTheme="minorHAnsi"/>
          <w:spacing w:val="-2"/>
          <w:sz w:val="20"/>
          <w:lang w:val="hr-HR"/>
        </w:rPr>
        <w:t xml:space="preserve"> 201</w:t>
      </w:r>
      <w:r w:rsidR="00556F2D">
        <w:rPr>
          <w:rFonts w:asciiTheme="minorHAnsi" w:hAnsiTheme="minorHAnsi"/>
          <w:spacing w:val="-2"/>
          <w:sz w:val="20"/>
          <w:lang w:val="hr-HR"/>
        </w:rPr>
        <w:t>6</w:t>
      </w:r>
      <w:r w:rsidRPr="004F20CA">
        <w:rPr>
          <w:rFonts w:asciiTheme="minorHAnsi" w:hAnsiTheme="minorHAnsi"/>
          <w:spacing w:val="-2"/>
          <w:sz w:val="20"/>
          <w:lang w:val="hr-HR"/>
        </w:rPr>
        <w:t>.</w:t>
      </w:r>
    </w:p>
    <w:p w:rsidR="00C2703D" w:rsidRPr="006868A6" w:rsidRDefault="00C2703D" w:rsidP="002C3EC4">
      <w:pPr>
        <w:tabs>
          <w:tab w:val="left" w:pos="-720"/>
        </w:tabs>
        <w:suppressAutoHyphens/>
        <w:jc w:val="right"/>
        <w:rPr>
          <w:rFonts w:ascii="Times New Roman" w:hAnsi="Times New Roman"/>
          <w:spacing w:val="-2"/>
          <w:sz w:val="20"/>
          <w:lang w:val="hr-HR"/>
        </w:rPr>
      </w:pPr>
    </w:p>
    <w:p w:rsidR="00430B65" w:rsidRPr="00A3663E" w:rsidRDefault="00430B65" w:rsidP="00430B65">
      <w:pPr>
        <w:tabs>
          <w:tab w:val="left" w:pos="-720"/>
        </w:tabs>
        <w:suppressAutoHyphens/>
        <w:jc w:val="right"/>
        <w:rPr>
          <w:rFonts w:asciiTheme="minorHAnsi" w:hAnsiTheme="minorHAnsi"/>
          <w:spacing w:val="40"/>
          <w:lang w:val="hr-HR"/>
        </w:rPr>
      </w:pPr>
      <w:r w:rsidRPr="00A3663E">
        <w:rPr>
          <w:rFonts w:asciiTheme="minorHAnsi" w:hAnsiTheme="minorHAnsi"/>
          <w:spacing w:val="40"/>
          <w:lang w:val="hr-HR"/>
        </w:rPr>
        <w:lastRenderedPageBreak/>
        <w:t>Statistički podaci</w:t>
      </w:r>
    </w:p>
    <w:p w:rsidR="00430B65" w:rsidRPr="00A3663E" w:rsidRDefault="00430B65" w:rsidP="00430B65">
      <w:pPr>
        <w:jc w:val="right"/>
        <w:rPr>
          <w:rFonts w:asciiTheme="minorHAnsi" w:hAnsiTheme="minorHAnsi"/>
          <w:spacing w:val="40"/>
          <w:lang w:val="hr-HR"/>
        </w:rPr>
      </w:pPr>
    </w:p>
    <w:p w:rsidR="00430B65" w:rsidRPr="00A3663E" w:rsidRDefault="00430B65" w:rsidP="00430B65">
      <w:pPr>
        <w:jc w:val="right"/>
        <w:rPr>
          <w:rFonts w:asciiTheme="minorHAnsi" w:hAnsiTheme="minorHAnsi"/>
          <w:lang w:val="hr-HR"/>
        </w:rPr>
      </w:pPr>
      <w:r w:rsidRPr="00A3663E">
        <w:rPr>
          <w:rFonts w:asciiTheme="minorHAnsi" w:hAnsiTheme="minorHAnsi"/>
          <w:spacing w:val="40"/>
          <w:lang w:val="hr-HR"/>
        </w:rPr>
        <w:t>na jednom mjestu</w:t>
      </w:r>
    </w:p>
    <w:p w:rsidR="00430B65" w:rsidRPr="00A3663E" w:rsidRDefault="00430B65" w:rsidP="00430B65">
      <w:pPr>
        <w:jc w:val="right"/>
        <w:rPr>
          <w:rFonts w:asciiTheme="minorHAnsi" w:hAnsiTheme="minorHAnsi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Default="00430B65" w:rsidP="00430B65">
      <w:pPr>
        <w:jc w:val="both"/>
        <w:rPr>
          <w:rFonts w:ascii="Times New Roman" w:hAnsi="Times New Roman"/>
          <w:lang w:val="hr-HR"/>
        </w:rPr>
      </w:pPr>
    </w:p>
    <w:p w:rsidR="009F46DE" w:rsidRPr="006868A6" w:rsidRDefault="009F46DE" w:rsidP="00430B65">
      <w:pPr>
        <w:jc w:val="both"/>
        <w:rPr>
          <w:rFonts w:ascii="Times New Roman" w:hAnsi="Times New Roman"/>
          <w:lang w:val="hr-HR"/>
        </w:rPr>
      </w:pPr>
    </w:p>
    <w:p w:rsidR="00430B65" w:rsidRDefault="00430B65" w:rsidP="00430B65">
      <w:pPr>
        <w:jc w:val="both"/>
        <w:rPr>
          <w:rFonts w:ascii="Times New Roman" w:hAnsi="Times New Roman"/>
          <w:lang w:val="hr-HR"/>
        </w:rPr>
      </w:pPr>
    </w:p>
    <w:p w:rsidR="002C3EC4" w:rsidRDefault="002C3EC4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lang w:val="hr-HR"/>
        </w:rPr>
      </w:pPr>
    </w:p>
    <w:p w:rsidR="00430B65" w:rsidRPr="006868A6" w:rsidRDefault="00430B65" w:rsidP="00430B65">
      <w:pPr>
        <w:jc w:val="both"/>
        <w:rPr>
          <w:rFonts w:ascii="Times New Roman" w:hAnsi="Times New Roman"/>
          <w:sz w:val="20"/>
          <w:lang w:val="hr-HR"/>
        </w:rPr>
      </w:pPr>
    </w:p>
    <w:p w:rsidR="00430B65" w:rsidRPr="004F20CA" w:rsidRDefault="00430B65" w:rsidP="00430B65">
      <w:pPr>
        <w:jc w:val="both"/>
        <w:rPr>
          <w:rFonts w:asciiTheme="minorHAnsi" w:hAnsiTheme="minorHAnsi"/>
          <w:sz w:val="20"/>
          <w:lang w:val="hr-HR"/>
        </w:rPr>
      </w:pPr>
      <w:r w:rsidRPr="004F20CA">
        <w:rPr>
          <w:rFonts w:asciiTheme="minorHAnsi" w:hAnsiTheme="minorHAnsi"/>
          <w:sz w:val="20"/>
          <w:lang w:val="hr-HR"/>
        </w:rPr>
        <w:t>Izdaje: GRADSKI URED ZA STRATEGIJSKO PLANIRANJE I RAZVOJ GRADA</w:t>
      </w:r>
    </w:p>
    <w:p w:rsidR="00430B65" w:rsidRPr="004F20CA" w:rsidRDefault="00430B65" w:rsidP="00430B65">
      <w:pPr>
        <w:ind w:firstLine="720"/>
        <w:jc w:val="both"/>
        <w:rPr>
          <w:rFonts w:asciiTheme="minorHAnsi" w:hAnsiTheme="minorHAnsi"/>
          <w:sz w:val="20"/>
          <w:lang w:val="hr-HR"/>
        </w:rPr>
      </w:pPr>
      <w:r w:rsidRPr="004F20CA">
        <w:rPr>
          <w:rFonts w:asciiTheme="minorHAnsi" w:hAnsiTheme="minorHAnsi"/>
          <w:sz w:val="20"/>
          <w:lang w:val="hr-HR"/>
        </w:rPr>
        <w:t xml:space="preserve"> - </w:t>
      </w:r>
      <w:r w:rsidRPr="004F20CA">
        <w:rPr>
          <w:rFonts w:asciiTheme="minorHAnsi" w:hAnsiTheme="minorHAnsi"/>
          <w:spacing w:val="40"/>
          <w:sz w:val="20"/>
          <w:lang w:val="hr-HR"/>
        </w:rPr>
        <w:t>Odjel za statistiku</w:t>
      </w:r>
    </w:p>
    <w:p w:rsidR="00430B65" w:rsidRPr="00215E75" w:rsidRDefault="00430B65" w:rsidP="00430B65">
      <w:pPr>
        <w:jc w:val="both"/>
        <w:rPr>
          <w:rFonts w:asciiTheme="minorHAnsi" w:hAnsiTheme="minorHAnsi"/>
          <w:sz w:val="20"/>
          <w:lang w:val="hr-HR"/>
        </w:rPr>
      </w:pPr>
      <w:r w:rsidRPr="006868A6">
        <w:rPr>
          <w:rFonts w:ascii="Times New Roman" w:hAnsi="Times New Roman"/>
          <w:sz w:val="20"/>
          <w:lang w:val="hr-HR"/>
        </w:rPr>
        <w:tab/>
        <w:t xml:space="preserve"> </w:t>
      </w:r>
      <w:r w:rsidRPr="004F20CA">
        <w:rPr>
          <w:rFonts w:asciiTheme="minorHAnsi" w:hAnsiTheme="minorHAnsi"/>
          <w:sz w:val="20"/>
          <w:lang w:val="hr-HR"/>
        </w:rPr>
        <w:t xml:space="preserve">Zagreb, Sv. </w:t>
      </w:r>
      <w:proofErr w:type="spellStart"/>
      <w:r w:rsidRPr="004F20CA">
        <w:rPr>
          <w:rFonts w:asciiTheme="minorHAnsi" w:hAnsiTheme="minorHAnsi"/>
          <w:sz w:val="20"/>
          <w:lang w:val="hr-HR"/>
        </w:rPr>
        <w:t>Ćirila</w:t>
      </w:r>
      <w:proofErr w:type="spellEnd"/>
      <w:r w:rsidRPr="004F20CA">
        <w:rPr>
          <w:rFonts w:asciiTheme="minorHAnsi" w:hAnsiTheme="minorHAnsi"/>
          <w:sz w:val="20"/>
          <w:lang w:val="hr-HR"/>
        </w:rPr>
        <w:t xml:space="preserve"> i Metoda 5, telefon: 610-1950</w:t>
      </w:r>
      <w:r w:rsidRPr="00215E75">
        <w:rPr>
          <w:rFonts w:asciiTheme="minorHAnsi" w:hAnsiTheme="minorHAnsi"/>
          <w:sz w:val="20"/>
          <w:lang w:val="hr-HR"/>
        </w:rPr>
        <w:t xml:space="preserve">, </w:t>
      </w:r>
      <w:proofErr w:type="spellStart"/>
      <w:r w:rsidRPr="00215E75">
        <w:rPr>
          <w:rFonts w:asciiTheme="minorHAnsi" w:hAnsiTheme="minorHAnsi"/>
          <w:sz w:val="20"/>
          <w:lang w:val="hr-HR"/>
        </w:rPr>
        <w:t>fax</w:t>
      </w:r>
      <w:proofErr w:type="spellEnd"/>
      <w:r w:rsidR="000A304F" w:rsidRPr="00215E75">
        <w:rPr>
          <w:rFonts w:asciiTheme="minorHAnsi" w:hAnsiTheme="minorHAnsi"/>
          <w:sz w:val="20"/>
          <w:lang w:val="hr-HR"/>
        </w:rPr>
        <w:t>: 616-6098</w:t>
      </w:r>
    </w:p>
    <w:p w:rsidR="00430B65" w:rsidRPr="006868A6" w:rsidRDefault="00430B65" w:rsidP="00430B65">
      <w:pPr>
        <w:jc w:val="both"/>
        <w:rPr>
          <w:rFonts w:ascii="Times New Roman" w:hAnsi="Times New Roman"/>
          <w:sz w:val="20"/>
          <w:lang w:val="hr-HR"/>
        </w:rPr>
      </w:pPr>
      <w:r w:rsidRPr="006868A6">
        <w:rPr>
          <w:rFonts w:ascii="Times New Roman" w:hAnsi="Times New Roman"/>
          <w:sz w:val="20"/>
          <w:lang w:val="hr-HR"/>
        </w:rPr>
        <w:tab/>
        <w:t xml:space="preserve"> </w:t>
      </w:r>
      <w:r w:rsidRPr="004F20CA">
        <w:rPr>
          <w:rFonts w:asciiTheme="minorHAnsi" w:hAnsiTheme="minorHAnsi"/>
          <w:sz w:val="20"/>
          <w:lang w:val="hr-HR"/>
        </w:rPr>
        <w:t>e-mail</w:t>
      </w:r>
      <w:r w:rsidRPr="006868A6">
        <w:rPr>
          <w:rFonts w:ascii="Times New Roman" w:hAnsi="Times New Roman"/>
          <w:sz w:val="20"/>
          <w:lang w:val="hr-HR"/>
        </w:rPr>
        <w:t xml:space="preserve">: </w:t>
      </w:r>
      <w:hyperlink r:id="rId11" w:history="1">
        <w:r w:rsidRPr="006868A6">
          <w:rPr>
            <w:rStyle w:val="Hyperlink"/>
            <w:rFonts w:ascii="Times New Roman" w:hAnsi="Times New Roman"/>
            <w:sz w:val="20"/>
            <w:lang w:val="hr-HR"/>
          </w:rPr>
          <w:t>statistika@zagreb.hr</w:t>
        </w:r>
      </w:hyperlink>
    </w:p>
    <w:p w:rsidR="00430B65" w:rsidRPr="006868A6" w:rsidRDefault="00430B65" w:rsidP="00430B65">
      <w:pPr>
        <w:jc w:val="both"/>
        <w:rPr>
          <w:rFonts w:ascii="Times New Roman" w:hAnsi="Times New Roman"/>
          <w:sz w:val="20"/>
          <w:lang w:val="hr-HR"/>
        </w:rPr>
      </w:pPr>
      <w:r w:rsidRPr="006868A6">
        <w:rPr>
          <w:rFonts w:ascii="Times New Roman" w:hAnsi="Times New Roman"/>
          <w:sz w:val="20"/>
          <w:lang w:val="hr-HR"/>
        </w:rPr>
        <w:tab/>
      </w:r>
    </w:p>
    <w:p w:rsidR="00C83F1A" w:rsidRDefault="00430B65" w:rsidP="00430B65">
      <w:pPr>
        <w:jc w:val="both"/>
        <w:rPr>
          <w:rFonts w:asciiTheme="minorHAnsi" w:hAnsiTheme="minorHAnsi"/>
          <w:sz w:val="20"/>
          <w:lang w:val="hr-HR"/>
        </w:rPr>
      </w:pPr>
      <w:r w:rsidRPr="006868A6">
        <w:rPr>
          <w:rFonts w:ascii="Times New Roman" w:hAnsi="Times New Roman"/>
          <w:sz w:val="20"/>
          <w:lang w:val="hr-HR"/>
        </w:rPr>
        <w:tab/>
        <w:t xml:space="preserve"> </w:t>
      </w:r>
      <w:r w:rsidRPr="004F20CA">
        <w:rPr>
          <w:rFonts w:asciiTheme="minorHAnsi" w:hAnsiTheme="minorHAnsi"/>
          <w:sz w:val="20"/>
          <w:lang w:val="hr-HR"/>
        </w:rPr>
        <w:t>Pročelnik:</w:t>
      </w:r>
      <w:r w:rsidRPr="004F20CA">
        <w:rPr>
          <w:rFonts w:asciiTheme="minorHAnsi" w:hAnsiTheme="minorHAnsi"/>
          <w:sz w:val="20"/>
          <w:lang w:val="hr-HR"/>
        </w:rPr>
        <w:tab/>
      </w:r>
      <w:r w:rsidR="00C83F1A">
        <w:rPr>
          <w:rFonts w:asciiTheme="minorHAnsi" w:hAnsiTheme="minorHAnsi"/>
          <w:sz w:val="20"/>
          <w:lang w:val="hr-HR"/>
        </w:rPr>
        <w:t>Sanja CVJETKO JERKOVIĆ</w:t>
      </w:r>
      <w:r w:rsidR="00B40D66">
        <w:rPr>
          <w:rFonts w:asciiTheme="minorHAnsi" w:hAnsiTheme="minorHAnsi"/>
          <w:sz w:val="20"/>
          <w:lang w:val="hr-HR"/>
        </w:rPr>
        <w:t>,dipl.ing.arh.</w:t>
      </w:r>
    </w:p>
    <w:p w:rsidR="00430B65" w:rsidRPr="004F20CA" w:rsidRDefault="00C83F1A" w:rsidP="00430B65">
      <w:pPr>
        <w:jc w:val="both"/>
        <w:rPr>
          <w:rFonts w:asciiTheme="minorHAnsi" w:hAnsiTheme="minorHAnsi"/>
          <w:sz w:val="20"/>
          <w:lang w:val="hr-HR"/>
        </w:rPr>
      </w:pPr>
      <w:r>
        <w:rPr>
          <w:rFonts w:asciiTheme="minorHAnsi" w:hAnsiTheme="minorHAnsi"/>
          <w:sz w:val="20"/>
          <w:lang w:val="hr-HR"/>
        </w:rPr>
        <w:t xml:space="preserve">     </w:t>
      </w:r>
      <w:r w:rsidR="00430B65" w:rsidRPr="004F20CA">
        <w:rPr>
          <w:rFonts w:asciiTheme="minorHAnsi" w:hAnsiTheme="minorHAnsi"/>
          <w:sz w:val="20"/>
          <w:lang w:val="hr-HR"/>
        </w:rPr>
        <w:t xml:space="preserve"> Urednik: Iva RAZUMOVIĆ, dipl. oec.</w:t>
      </w:r>
      <w:bookmarkStart w:id="0" w:name="_GoBack"/>
      <w:bookmarkEnd w:id="0"/>
    </w:p>
    <w:p w:rsidR="00430B65" w:rsidRDefault="00430B65" w:rsidP="00430B65">
      <w:pPr>
        <w:jc w:val="both"/>
        <w:rPr>
          <w:rFonts w:asciiTheme="minorHAnsi" w:hAnsiTheme="minorHAnsi"/>
          <w:sz w:val="20"/>
          <w:lang w:val="hr-HR"/>
        </w:rPr>
      </w:pPr>
      <w:r w:rsidRPr="004F20CA">
        <w:rPr>
          <w:rFonts w:asciiTheme="minorHAnsi" w:hAnsiTheme="minorHAnsi"/>
          <w:sz w:val="20"/>
          <w:lang w:val="hr-HR"/>
        </w:rPr>
        <w:tab/>
        <w:t xml:space="preserve"> Priredili: Iva RAZUMOVIĆ, dipl. oec.,</w:t>
      </w:r>
    </w:p>
    <w:p w:rsidR="00973973" w:rsidRPr="004F20CA" w:rsidRDefault="00973973" w:rsidP="00973973">
      <w:pPr>
        <w:tabs>
          <w:tab w:val="left" w:pos="851"/>
          <w:tab w:val="left" w:pos="993"/>
        </w:tabs>
        <w:jc w:val="both"/>
        <w:rPr>
          <w:rFonts w:asciiTheme="minorHAnsi" w:hAnsiTheme="minorHAnsi"/>
          <w:sz w:val="20"/>
          <w:lang w:val="hr-HR"/>
        </w:rPr>
      </w:pPr>
      <w:r>
        <w:rPr>
          <w:rFonts w:asciiTheme="minorHAnsi" w:hAnsiTheme="minorHAnsi"/>
          <w:sz w:val="20"/>
          <w:lang w:val="hr-HR"/>
        </w:rPr>
        <w:tab/>
      </w:r>
      <w:r>
        <w:rPr>
          <w:rFonts w:asciiTheme="minorHAnsi" w:hAnsiTheme="minorHAnsi"/>
          <w:sz w:val="20"/>
          <w:lang w:val="hr-HR"/>
        </w:rPr>
        <w:tab/>
        <w:t>Željka B</w:t>
      </w:r>
      <w:r w:rsidR="005C7E19">
        <w:rPr>
          <w:rFonts w:asciiTheme="minorHAnsi" w:hAnsiTheme="minorHAnsi"/>
          <w:sz w:val="20"/>
          <w:lang w:val="hr-HR"/>
        </w:rPr>
        <w:t>EŠLIĆ</w:t>
      </w:r>
      <w:r>
        <w:rPr>
          <w:rFonts w:asciiTheme="minorHAnsi" w:hAnsiTheme="minorHAnsi"/>
          <w:sz w:val="20"/>
          <w:lang w:val="hr-HR"/>
        </w:rPr>
        <w:t>, struč.spec.comm.</w:t>
      </w:r>
      <w:r>
        <w:rPr>
          <w:rFonts w:asciiTheme="minorHAnsi" w:hAnsiTheme="minorHAnsi"/>
          <w:sz w:val="20"/>
          <w:lang w:val="hr-HR"/>
        </w:rPr>
        <w:tab/>
      </w:r>
      <w:r>
        <w:rPr>
          <w:rFonts w:asciiTheme="minorHAnsi" w:hAnsiTheme="minorHAnsi"/>
          <w:sz w:val="20"/>
          <w:lang w:val="hr-HR"/>
        </w:rPr>
        <w:tab/>
      </w:r>
      <w:r>
        <w:rPr>
          <w:rFonts w:asciiTheme="minorHAnsi" w:hAnsiTheme="minorHAnsi"/>
          <w:sz w:val="20"/>
          <w:lang w:val="hr-HR"/>
        </w:rPr>
        <w:tab/>
      </w:r>
    </w:p>
    <w:p w:rsidR="00430B65" w:rsidRPr="004F20CA" w:rsidRDefault="00430B65" w:rsidP="000A304F">
      <w:pPr>
        <w:ind w:left="720" w:firstLine="188"/>
        <w:jc w:val="both"/>
        <w:rPr>
          <w:rFonts w:asciiTheme="minorHAnsi" w:hAnsiTheme="minorHAnsi"/>
          <w:sz w:val="20"/>
          <w:lang w:val="hr-HR"/>
        </w:rPr>
      </w:pPr>
      <w:r w:rsidRPr="004F20CA">
        <w:rPr>
          <w:rFonts w:asciiTheme="minorHAnsi" w:hAnsiTheme="minorHAnsi"/>
          <w:sz w:val="20"/>
          <w:lang w:val="hr-HR"/>
        </w:rPr>
        <w:t xml:space="preserve">  </w:t>
      </w:r>
      <w:r w:rsidR="006A4EA2" w:rsidRPr="004F20CA">
        <w:rPr>
          <w:rFonts w:asciiTheme="minorHAnsi" w:hAnsiTheme="minorHAnsi"/>
          <w:sz w:val="20"/>
          <w:lang w:val="hr-HR"/>
        </w:rPr>
        <w:t>Dubravka P</w:t>
      </w:r>
      <w:r w:rsidR="003A00B7" w:rsidRPr="004F20CA">
        <w:rPr>
          <w:rFonts w:asciiTheme="minorHAnsi" w:hAnsiTheme="minorHAnsi"/>
          <w:sz w:val="20"/>
          <w:lang w:val="hr-HR"/>
        </w:rPr>
        <w:t>ENAVA</w:t>
      </w:r>
      <w:r w:rsidR="006A4EA2" w:rsidRPr="004F20CA">
        <w:rPr>
          <w:rFonts w:asciiTheme="minorHAnsi" w:hAnsiTheme="minorHAnsi"/>
          <w:sz w:val="20"/>
          <w:lang w:val="hr-HR"/>
        </w:rPr>
        <w:t xml:space="preserve">, stručni referent </w:t>
      </w:r>
      <w:r w:rsidR="004C5B5C" w:rsidRPr="004F20CA">
        <w:rPr>
          <w:rFonts w:asciiTheme="minorHAnsi" w:hAnsiTheme="minorHAnsi"/>
          <w:sz w:val="20"/>
          <w:lang w:val="hr-HR"/>
        </w:rPr>
        <w:t>-</w:t>
      </w:r>
      <w:r w:rsidR="006A4EA2" w:rsidRPr="004F20CA">
        <w:rPr>
          <w:rFonts w:asciiTheme="minorHAnsi" w:hAnsiTheme="minorHAnsi"/>
          <w:sz w:val="20"/>
          <w:lang w:val="hr-HR"/>
        </w:rPr>
        <w:t xml:space="preserve"> statističar</w:t>
      </w:r>
    </w:p>
    <w:p w:rsidR="006A4EA2" w:rsidRPr="006868A6" w:rsidRDefault="006A4EA2" w:rsidP="006A4EA2">
      <w:pPr>
        <w:ind w:left="908"/>
        <w:jc w:val="both"/>
        <w:rPr>
          <w:rFonts w:ascii="Times New Roman" w:hAnsi="Times New Roman"/>
          <w:sz w:val="20"/>
          <w:lang w:val="hr-HR"/>
        </w:rPr>
      </w:pPr>
    </w:p>
    <w:p w:rsidR="00430B65" w:rsidRPr="00A06F07" w:rsidRDefault="008F42CD" w:rsidP="00430B65">
      <w:pPr>
        <w:jc w:val="both"/>
        <w:rPr>
          <w:rFonts w:ascii="Times New Roman" w:hAnsi="Times New Roman"/>
          <w:color w:val="FF0000"/>
          <w:sz w:val="20"/>
          <w:lang w:val="hr-HR"/>
        </w:rPr>
      </w:pPr>
      <w:r>
        <w:rPr>
          <w:rFonts w:ascii="Times New Roman" w:hAnsi="Times New Roman"/>
          <w:sz w:val="20"/>
          <w:lang w:val="hr-HR"/>
        </w:rPr>
        <w:tab/>
      </w:r>
      <w:r w:rsidRPr="004F20CA">
        <w:rPr>
          <w:rFonts w:asciiTheme="minorHAnsi" w:hAnsiTheme="minorHAnsi"/>
          <w:sz w:val="20"/>
          <w:lang w:val="hr-HR"/>
        </w:rPr>
        <w:t xml:space="preserve"> Tiskano</w:t>
      </w:r>
      <w:r w:rsidRPr="004F20CA">
        <w:rPr>
          <w:rFonts w:asciiTheme="minorHAnsi" w:hAnsiTheme="minorHAnsi"/>
          <w:color w:val="FF0000"/>
          <w:sz w:val="20"/>
          <w:lang w:val="hr-HR"/>
        </w:rPr>
        <w:t xml:space="preserve">: </w:t>
      </w:r>
      <w:r w:rsidRPr="00556F2D">
        <w:rPr>
          <w:rFonts w:asciiTheme="minorHAnsi" w:hAnsiTheme="minorHAnsi"/>
          <w:sz w:val="20"/>
          <w:lang w:val="hr-HR"/>
        </w:rPr>
        <w:t xml:space="preserve">u  </w:t>
      </w:r>
      <w:r w:rsidR="00556F2D" w:rsidRPr="00556F2D">
        <w:rPr>
          <w:rFonts w:asciiTheme="minorHAnsi" w:hAnsiTheme="minorHAnsi"/>
          <w:sz w:val="20"/>
          <w:lang w:val="hr-HR"/>
        </w:rPr>
        <w:t>3</w:t>
      </w:r>
      <w:r w:rsidRPr="00556F2D">
        <w:rPr>
          <w:rFonts w:asciiTheme="minorHAnsi" w:hAnsiTheme="minorHAnsi"/>
          <w:sz w:val="20"/>
          <w:lang w:val="hr-HR"/>
        </w:rPr>
        <w:t>0</w:t>
      </w:r>
      <w:r w:rsidR="00430B65" w:rsidRPr="00556F2D">
        <w:rPr>
          <w:rFonts w:asciiTheme="minorHAnsi" w:hAnsiTheme="minorHAnsi"/>
          <w:sz w:val="20"/>
          <w:lang w:val="hr-HR"/>
        </w:rPr>
        <w:t xml:space="preserve"> primjeraka</w:t>
      </w:r>
      <w:r w:rsidR="00430B65" w:rsidRPr="00A06F07">
        <w:rPr>
          <w:rFonts w:ascii="Times New Roman" w:hAnsi="Times New Roman"/>
          <w:color w:val="FF0000"/>
          <w:sz w:val="20"/>
          <w:lang w:val="hr-HR"/>
        </w:rPr>
        <w:t>.</w:t>
      </w:r>
    </w:p>
    <w:p w:rsidR="00430B65" w:rsidRDefault="00430B65" w:rsidP="00430B65">
      <w:pPr>
        <w:jc w:val="both"/>
        <w:rPr>
          <w:rFonts w:ascii="Times New Roman" w:hAnsi="Times New Roman"/>
          <w:sz w:val="20"/>
          <w:lang w:val="hr-HR"/>
        </w:rPr>
      </w:pPr>
      <w:r w:rsidRPr="006868A6">
        <w:rPr>
          <w:rFonts w:ascii="Times New Roman" w:hAnsi="Times New Roman"/>
          <w:sz w:val="20"/>
          <w:lang w:val="hr-HR"/>
        </w:rPr>
        <w:t xml:space="preserve"> </w:t>
      </w:r>
    </w:p>
    <w:p w:rsidR="00F0227A" w:rsidRDefault="00F0227A" w:rsidP="00430B65">
      <w:pPr>
        <w:jc w:val="both"/>
        <w:rPr>
          <w:rFonts w:ascii="Times New Roman" w:hAnsi="Times New Roman"/>
          <w:sz w:val="20"/>
          <w:lang w:val="hr-HR"/>
        </w:rPr>
      </w:pPr>
    </w:p>
    <w:p w:rsidR="00F0227A" w:rsidRPr="006868A6" w:rsidRDefault="00F0227A" w:rsidP="00430B65">
      <w:pPr>
        <w:jc w:val="both"/>
        <w:rPr>
          <w:rFonts w:ascii="Times New Roman" w:hAnsi="Times New Roman"/>
          <w:sz w:val="20"/>
          <w:lang w:val="hr-HR"/>
        </w:rPr>
      </w:pPr>
    </w:p>
    <w:p w:rsidR="00055EB9" w:rsidRPr="006868A6" w:rsidRDefault="00055EB9" w:rsidP="00430B65">
      <w:pPr>
        <w:jc w:val="center"/>
        <w:rPr>
          <w:rFonts w:ascii="Times New Roman" w:hAnsi="Times New Roman"/>
          <w:b/>
          <w:sz w:val="16"/>
          <w:szCs w:val="16"/>
          <w:lang w:val="hr-HR"/>
        </w:rPr>
      </w:pPr>
    </w:p>
    <w:p w:rsidR="00055EB9" w:rsidRPr="00F0227A" w:rsidRDefault="00430B65" w:rsidP="00430B65">
      <w:pPr>
        <w:jc w:val="center"/>
        <w:rPr>
          <w:rFonts w:asciiTheme="minorHAnsi" w:hAnsiTheme="minorHAnsi"/>
          <w:b/>
          <w:sz w:val="20"/>
          <w:lang w:val="hr-HR"/>
        </w:rPr>
      </w:pPr>
      <w:r w:rsidRPr="00F0227A">
        <w:rPr>
          <w:rFonts w:asciiTheme="minorHAnsi" w:hAnsiTheme="minorHAnsi"/>
          <w:b/>
          <w:sz w:val="20"/>
          <w:lang w:val="hr-HR"/>
        </w:rPr>
        <w:t>MOLIMO KORISNIKE PUBLIKACIJE DA PRILIKOM KORIŠTENJA PODATAKA OBVEZNO NAVEDU IZVOR.</w:t>
      </w:r>
    </w:p>
    <w:p w:rsidR="00B81FE9" w:rsidRDefault="00055EB9" w:rsidP="00B81FE9">
      <w:pPr>
        <w:ind w:left="397" w:right="397"/>
        <w:jc w:val="both"/>
        <w:rPr>
          <w:rFonts w:ascii="Times New Roman" w:hAnsi="Times New Roman"/>
          <w:b/>
          <w:sz w:val="16"/>
          <w:szCs w:val="16"/>
          <w:lang w:val="hr-HR"/>
        </w:rPr>
      </w:pPr>
      <w:r w:rsidRPr="006868A6">
        <w:rPr>
          <w:rFonts w:ascii="Times New Roman" w:hAnsi="Times New Roman"/>
          <w:b/>
          <w:sz w:val="16"/>
          <w:szCs w:val="16"/>
          <w:lang w:val="hr-HR"/>
        </w:rPr>
        <w:br w:type="page"/>
      </w:r>
    </w:p>
    <w:p w:rsidR="00C4778B" w:rsidRDefault="00C4778B" w:rsidP="00C4778B">
      <w:pPr>
        <w:rPr>
          <w:i/>
        </w:rPr>
      </w:pPr>
    </w:p>
    <w:p w:rsidR="00C4778B" w:rsidRDefault="00C4778B" w:rsidP="00C4778B">
      <w:pPr>
        <w:rPr>
          <w:i/>
        </w:rPr>
      </w:pPr>
    </w:p>
    <w:p w:rsidR="00C4778B" w:rsidRDefault="00C4778B" w:rsidP="00C4778B">
      <w:pPr>
        <w:rPr>
          <w:i/>
        </w:rPr>
      </w:pPr>
    </w:p>
    <w:p w:rsidR="00C4778B" w:rsidRDefault="00C4778B" w:rsidP="00C4778B">
      <w:pPr>
        <w:rPr>
          <w:i/>
        </w:rPr>
      </w:pPr>
    </w:p>
    <w:p w:rsidR="00C4778B" w:rsidRDefault="00C4778B" w:rsidP="00C4778B">
      <w:pPr>
        <w:rPr>
          <w:i/>
        </w:rPr>
      </w:pPr>
    </w:p>
    <w:p w:rsidR="00C4778B" w:rsidRDefault="00C4778B" w:rsidP="00C4778B">
      <w:pPr>
        <w:rPr>
          <w:i/>
        </w:rPr>
      </w:pPr>
    </w:p>
    <w:p w:rsidR="00C4778B" w:rsidRPr="000706F1" w:rsidRDefault="00C4778B" w:rsidP="00E6225F">
      <w:pPr>
        <w:ind w:left="454" w:firstLine="227"/>
        <w:rPr>
          <w:rFonts w:asciiTheme="minorHAnsi" w:hAnsiTheme="minorHAnsi"/>
          <w:i/>
          <w:sz w:val="22"/>
          <w:szCs w:val="22"/>
        </w:rPr>
      </w:pPr>
      <w:r w:rsidRPr="000706F1">
        <w:rPr>
          <w:rFonts w:asciiTheme="minorHAnsi" w:hAnsiTheme="minorHAnsi"/>
          <w:i/>
          <w:sz w:val="22"/>
          <w:szCs w:val="22"/>
        </w:rPr>
        <w:t>PREDGOVOR</w:t>
      </w:r>
    </w:p>
    <w:p w:rsidR="006310DD" w:rsidRPr="004A3635" w:rsidRDefault="006310DD" w:rsidP="00E6225F">
      <w:pPr>
        <w:ind w:left="454" w:firstLine="227"/>
        <w:rPr>
          <w:rFonts w:asciiTheme="minorHAnsi" w:hAnsiTheme="minorHAnsi"/>
          <w:i/>
        </w:rPr>
      </w:pPr>
    </w:p>
    <w:p w:rsidR="00C4778B" w:rsidRPr="004A3635" w:rsidRDefault="00C4778B" w:rsidP="00C4778B">
      <w:pPr>
        <w:rPr>
          <w:rFonts w:asciiTheme="minorHAnsi" w:hAnsiTheme="minorHAnsi"/>
          <w:sz w:val="22"/>
          <w:szCs w:val="22"/>
        </w:rPr>
      </w:pPr>
    </w:p>
    <w:p w:rsidR="00C4778B" w:rsidRPr="004A3635" w:rsidRDefault="00C4778B" w:rsidP="00C4778B">
      <w:pPr>
        <w:jc w:val="both"/>
        <w:rPr>
          <w:rFonts w:asciiTheme="minorHAnsi" w:hAnsiTheme="minorHAnsi"/>
          <w:sz w:val="22"/>
          <w:szCs w:val="22"/>
          <w:lang w:val="hr-HR"/>
        </w:rPr>
      </w:pPr>
      <w:r w:rsidRPr="004A3635">
        <w:rPr>
          <w:rFonts w:asciiTheme="minorHAnsi" w:hAnsiTheme="minorHAnsi"/>
          <w:sz w:val="22"/>
          <w:szCs w:val="22"/>
        </w:rPr>
        <w:tab/>
      </w:r>
    </w:p>
    <w:p w:rsidR="00C4778B" w:rsidRPr="004A3635" w:rsidRDefault="00C4778B" w:rsidP="00E6225F">
      <w:pPr>
        <w:ind w:left="907" w:right="964" w:firstLine="709"/>
        <w:jc w:val="both"/>
        <w:rPr>
          <w:rFonts w:asciiTheme="minorHAnsi" w:hAnsiTheme="minorHAnsi"/>
          <w:sz w:val="22"/>
          <w:szCs w:val="22"/>
          <w:lang w:val="hr-HR"/>
        </w:rPr>
      </w:pPr>
      <w:r w:rsidRPr="004A3635">
        <w:rPr>
          <w:rFonts w:asciiTheme="minorHAnsi" w:hAnsiTheme="minorHAnsi"/>
          <w:sz w:val="22"/>
          <w:szCs w:val="22"/>
          <w:lang w:val="hr-HR"/>
        </w:rPr>
        <w:t xml:space="preserve">Vitalna statistika nezaobilazan je izvor podataka o prirodnom kretanju stanovništva i bitan pokazatelj demografskog razvoja. </w:t>
      </w:r>
    </w:p>
    <w:p w:rsidR="00C4778B" w:rsidRPr="004A3635" w:rsidRDefault="00C4778B" w:rsidP="00E6225F">
      <w:pPr>
        <w:spacing w:line="180" w:lineRule="exact"/>
        <w:ind w:left="907" w:right="964" w:firstLine="709"/>
        <w:jc w:val="both"/>
        <w:rPr>
          <w:rFonts w:asciiTheme="minorHAnsi" w:hAnsiTheme="minorHAnsi"/>
          <w:sz w:val="22"/>
          <w:szCs w:val="22"/>
          <w:lang w:val="hr-HR"/>
        </w:rPr>
      </w:pPr>
    </w:p>
    <w:p w:rsidR="00C4778B" w:rsidRPr="004A3635" w:rsidRDefault="00C4778B" w:rsidP="00E6225F">
      <w:pPr>
        <w:ind w:left="908" w:right="964" w:firstLine="708"/>
        <w:jc w:val="both"/>
        <w:rPr>
          <w:rFonts w:asciiTheme="minorHAnsi" w:hAnsiTheme="minorHAnsi"/>
          <w:sz w:val="22"/>
          <w:szCs w:val="22"/>
          <w:lang w:val="hr-HR"/>
        </w:rPr>
      </w:pPr>
      <w:r w:rsidRPr="004A3635">
        <w:rPr>
          <w:rFonts w:asciiTheme="minorHAnsi" w:hAnsiTheme="minorHAnsi"/>
          <w:sz w:val="22"/>
          <w:szCs w:val="22"/>
          <w:lang w:val="hr-HR"/>
        </w:rPr>
        <w:t xml:space="preserve">Podaci vitalne statistike temelje se na sustavnom prikupljanju informacija vezanih uz evidencije vitalnih događaja, a odnose se na rođene, umrle i brakove. Prikupljanje i obrada podataka temelje se na međunarodnim metodologijama, preporukama (UN, EUROSTAT, ESA i SNA). </w:t>
      </w:r>
    </w:p>
    <w:p w:rsidR="00C4778B" w:rsidRPr="004A3635" w:rsidRDefault="00C4778B" w:rsidP="00E6225F">
      <w:pPr>
        <w:spacing w:line="180" w:lineRule="exact"/>
        <w:ind w:left="907" w:right="964" w:firstLine="709"/>
        <w:jc w:val="both"/>
        <w:rPr>
          <w:rFonts w:asciiTheme="minorHAnsi" w:hAnsiTheme="minorHAnsi"/>
          <w:sz w:val="22"/>
          <w:szCs w:val="22"/>
          <w:lang w:val="hr-HR"/>
        </w:rPr>
      </w:pPr>
      <w:r w:rsidRPr="004A3635">
        <w:rPr>
          <w:rFonts w:asciiTheme="minorHAnsi" w:hAnsiTheme="minorHAnsi"/>
          <w:sz w:val="22"/>
          <w:szCs w:val="22"/>
          <w:lang w:val="hr-HR"/>
        </w:rPr>
        <w:tab/>
      </w:r>
    </w:p>
    <w:p w:rsidR="00C4778B" w:rsidRPr="004A3635" w:rsidRDefault="00C4778B" w:rsidP="00E6225F">
      <w:pPr>
        <w:ind w:left="908" w:right="964" w:firstLine="708"/>
        <w:jc w:val="both"/>
        <w:rPr>
          <w:rFonts w:asciiTheme="minorHAnsi" w:hAnsiTheme="minorHAnsi"/>
          <w:sz w:val="22"/>
          <w:szCs w:val="22"/>
          <w:lang w:val="hr-HR"/>
        </w:rPr>
      </w:pPr>
      <w:r w:rsidRPr="004A3635">
        <w:rPr>
          <w:rFonts w:asciiTheme="minorHAnsi" w:hAnsiTheme="minorHAnsi"/>
          <w:sz w:val="22"/>
          <w:szCs w:val="22"/>
          <w:lang w:val="hr-HR"/>
        </w:rPr>
        <w:t>Ova statistička publikacija na jednom mjestu sadrži osnovne podatke o prirodnom kretanju stanovništva tj. pregled vitalnih događaja po osnovnim obilježjima</w:t>
      </w:r>
      <w:r w:rsidR="00E6225F" w:rsidRPr="004A3635">
        <w:rPr>
          <w:rFonts w:asciiTheme="minorHAnsi" w:hAnsiTheme="minorHAnsi"/>
          <w:sz w:val="22"/>
          <w:szCs w:val="22"/>
          <w:lang w:val="hr-HR"/>
        </w:rPr>
        <w:t xml:space="preserve"> </w:t>
      </w:r>
      <w:r w:rsidR="006310DD" w:rsidRPr="004A3635">
        <w:rPr>
          <w:rFonts w:asciiTheme="minorHAnsi" w:hAnsiTheme="minorHAnsi"/>
          <w:sz w:val="22"/>
          <w:szCs w:val="22"/>
          <w:lang w:val="hr-HR"/>
        </w:rPr>
        <w:t>statističkog istraživanja o rođenima i umrlima, sklopljenim i razvedenim brakovima,</w:t>
      </w:r>
      <w:r w:rsidRPr="004A3635">
        <w:rPr>
          <w:rFonts w:asciiTheme="minorHAnsi" w:hAnsiTheme="minorHAnsi"/>
          <w:sz w:val="22"/>
          <w:szCs w:val="22"/>
          <w:lang w:val="hr-HR"/>
        </w:rPr>
        <w:t xml:space="preserve"> </w:t>
      </w:r>
      <w:r w:rsidR="006310DD" w:rsidRPr="004A3635">
        <w:rPr>
          <w:rFonts w:asciiTheme="minorHAnsi" w:hAnsiTheme="minorHAnsi"/>
          <w:sz w:val="22"/>
          <w:szCs w:val="22"/>
          <w:lang w:val="hr-HR"/>
        </w:rPr>
        <w:t>u</w:t>
      </w:r>
      <w:r w:rsidRPr="004A3635">
        <w:rPr>
          <w:rFonts w:asciiTheme="minorHAnsi" w:hAnsiTheme="minorHAnsi"/>
          <w:sz w:val="22"/>
          <w:szCs w:val="22"/>
          <w:lang w:val="hr-HR"/>
        </w:rPr>
        <w:t xml:space="preserve"> razdoblj</w:t>
      </w:r>
      <w:r w:rsidR="006310DD" w:rsidRPr="004A3635">
        <w:rPr>
          <w:rFonts w:asciiTheme="minorHAnsi" w:hAnsiTheme="minorHAnsi"/>
          <w:sz w:val="22"/>
          <w:szCs w:val="22"/>
          <w:lang w:val="hr-HR"/>
        </w:rPr>
        <w:t>u</w:t>
      </w:r>
      <w:r w:rsidRPr="004A3635">
        <w:rPr>
          <w:rFonts w:asciiTheme="minorHAnsi" w:hAnsiTheme="minorHAnsi"/>
          <w:sz w:val="22"/>
          <w:szCs w:val="22"/>
          <w:lang w:val="hr-HR"/>
        </w:rPr>
        <w:t xml:space="preserve"> od 20</w:t>
      </w:r>
      <w:r w:rsidR="004A2199" w:rsidRPr="004A3635">
        <w:rPr>
          <w:rFonts w:asciiTheme="minorHAnsi" w:hAnsiTheme="minorHAnsi"/>
          <w:sz w:val="22"/>
          <w:szCs w:val="22"/>
          <w:lang w:val="hr-HR"/>
        </w:rPr>
        <w:t>1</w:t>
      </w:r>
      <w:r w:rsidRPr="004A3635">
        <w:rPr>
          <w:rFonts w:asciiTheme="minorHAnsi" w:hAnsiTheme="minorHAnsi"/>
          <w:sz w:val="22"/>
          <w:szCs w:val="22"/>
          <w:lang w:val="hr-HR"/>
        </w:rPr>
        <w:t>1. do 201</w:t>
      </w:r>
      <w:r w:rsidR="004A2199" w:rsidRPr="004A3635">
        <w:rPr>
          <w:rFonts w:asciiTheme="minorHAnsi" w:hAnsiTheme="minorHAnsi"/>
          <w:sz w:val="22"/>
          <w:szCs w:val="22"/>
          <w:lang w:val="hr-HR"/>
        </w:rPr>
        <w:t>5</w:t>
      </w:r>
      <w:r w:rsidRPr="004A3635">
        <w:rPr>
          <w:rFonts w:asciiTheme="minorHAnsi" w:hAnsiTheme="minorHAnsi"/>
          <w:sz w:val="22"/>
          <w:szCs w:val="22"/>
          <w:lang w:val="hr-HR"/>
        </w:rPr>
        <w:t>. godine</w:t>
      </w:r>
      <w:r w:rsidR="00E6225F" w:rsidRPr="004A3635">
        <w:rPr>
          <w:rFonts w:asciiTheme="minorHAnsi" w:hAnsiTheme="minorHAnsi"/>
          <w:sz w:val="22"/>
          <w:szCs w:val="22"/>
          <w:lang w:val="hr-HR"/>
        </w:rPr>
        <w:t>.</w:t>
      </w:r>
    </w:p>
    <w:p w:rsidR="00E6225F" w:rsidRPr="004A3635" w:rsidRDefault="00E6225F" w:rsidP="00E6225F">
      <w:pPr>
        <w:spacing w:line="180" w:lineRule="exact"/>
        <w:ind w:left="907" w:right="964" w:firstLine="709"/>
        <w:jc w:val="both"/>
        <w:rPr>
          <w:rFonts w:asciiTheme="minorHAnsi" w:hAnsiTheme="minorHAnsi"/>
          <w:sz w:val="22"/>
          <w:szCs w:val="22"/>
          <w:lang w:val="hr-HR"/>
        </w:rPr>
      </w:pPr>
    </w:p>
    <w:p w:rsidR="00C4778B" w:rsidRPr="004A3635" w:rsidRDefault="00C4778B" w:rsidP="00E6225F">
      <w:pPr>
        <w:ind w:left="1362" w:right="964" w:firstLine="227"/>
        <w:jc w:val="both"/>
        <w:rPr>
          <w:rFonts w:asciiTheme="minorHAnsi" w:hAnsiTheme="minorHAnsi"/>
          <w:sz w:val="22"/>
          <w:szCs w:val="22"/>
          <w:lang w:val="hr-HR"/>
        </w:rPr>
      </w:pPr>
      <w:r w:rsidRPr="004A3635">
        <w:rPr>
          <w:rFonts w:asciiTheme="minorHAnsi" w:hAnsiTheme="minorHAnsi"/>
          <w:sz w:val="22"/>
          <w:szCs w:val="22"/>
          <w:lang w:val="hr-HR"/>
        </w:rPr>
        <w:t>Podaci su prikazani za:</w:t>
      </w:r>
    </w:p>
    <w:p w:rsidR="00C4778B" w:rsidRPr="004A3635" w:rsidRDefault="00C4778B" w:rsidP="00E6225F">
      <w:pPr>
        <w:spacing w:line="180" w:lineRule="exact"/>
        <w:ind w:left="907" w:right="964" w:firstLine="709"/>
        <w:jc w:val="both"/>
        <w:rPr>
          <w:rFonts w:asciiTheme="minorHAnsi" w:hAnsiTheme="minorHAnsi"/>
          <w:sz w:val="22"/>
          <w:szCs w:val="22"/>
          <w:lang w:val="hr-HR"/>
        </w:rPr>
      </w:pPr>
    </w:p>
    <w:p w:rsidR="00C4778B" w:rsidRPr="004A3635" w:rsidRDefault="00C4778B" w:rsidP="00E6225F">
      <w:pPr>
        <w:ind w:left="2724" w:right="964"/>
        <w:jc w:val="both"/>
        <w:rPr>
          <w:rFonts w:asciiTheme="minorHAnsi" w:hAnsiTheme="minorHAnsi"/>
          <w:sz w:val="22"/>
          <w:szCs w:val="22"/>
          <w:lang w:val="hr-HR"/>
        </w:rPr>
      </w:pPr>
      <w:r w:rsidRPr="004A3635">
        <w:rPr>
          <w:rFonts w:asciiTheme="minorHAnsi" w:hAnsiTheme="minorHAnsi"/>
          <w:sz w:val="22"/>
          <w:szCs w:val="22"/>
          <w:lang w:val="hr-HR"/>
        </w:rPr>
        <w:t>- Grad Zagreb</w:t>
      </w:r>
    </w:p>
    <w:p w:rsidR="00C4778B" w:rsidRPr="004A3635" w:rsidRDefault="00C4778B" w:rsidP="00E6225F">
      <w:pPr>
        <w:ind w:left="2724" w:right="964"/>
        <w:jc w:val="both"/>
        <w:rPr>
          <w:rFonts w:asciiTheme="minorHAnsi" w:hAnsiTheme="minorHAnsi"/>
          <w:sz w:val="22"/>
          <w:szCs w:val="22"/>
          <w:lang w:val="hr-HR"/>
        </w:rPr>
      </w:pPr>
      <w:r w:rsidRPr="004A3635">
        <w:rPr>
          <w:rFonts w:asciiTheme="minorHAnsi" w:hAnsiTheme="minorHAnsi"/>
          <w:sz w:val="22"/>
          <w:szCs w:val="22"/>
          <w:lang w:val="hr-HR"/>
        </w:rPr>
        <w:t xml:space="preserve">- </w:t>
      </w:r>
      <w:r w:rsidR="003A00B7" w:rsidRPr="004A3635">
        <w:rPr>
          <w:rFonts w:asciiTheme="minorHAnsi" w:hAnsiTheme="minorHAnsi"/>
          <w:sz w:val="22"/>
          <w:szCs w:val="22"/>
          <w:lang w:val="hr-HR"/>
        </w:rPr>
        <w:t>g</w:t>
      </w:r>
      <w:r w:rsidRPr="004A3635">
        <w:rPr>
          <w:rFonts w:asciiTheme="minorHAnsi" w:hAnsiTheme="minorHAnsi"/>
          <w:sz w:val="22"/>
          <w:szCs w:val="22"/>
          <w:lang w:val="hr-HR"/>
        </w:rPr>
        <w:t>radske četvrti Grada Zagreba</w:t>
      </w:r>
    </w:p>
    <w:p w:rsidR="00C4778B" w:rsidRPr="004A3635" w:rsidRDefault="00C4778B" w:rsidP="00E6225F">
      <w:pPr>
        <w:ind w:left="2724" w:right="964"/>
        <w:jc w:val="both"/>
        <w:rPr>
          <w:rFonts w:asciiTheme="minorHAnsi" w:hAnsiTheme="minorHAnsi"/>
          <w:sz w:val="22"/>
          <w:szCs w:val="22"/>
          <w:lang w:val="hr-HR"/>
        </w:rPr>
      </w:pPr>
      <w:r w:rsidRPr="004A3635">
        <w:rPr>
          <w:rFonts w:asciiTheme="minorHAnsi" w:hAnsiTheme="minorHAnsi"/>
          <w:sz w:val="22"/>
          <w:szCs w:val="22"/>
          <w:lang w:val="hr-HR"/>
        </w:rPr>
        <w:t>- Republiku Hrvatsku</w:t>
      </w:r>
    </w:p>
    <w:p w:rsidR="00C4778B" w:rsidRPr="004A3635" w:rsidRDefault="00C4778B" w:rsidP="00E6225F">
      <w:pPr>
        <w:spacing w:line="180" w:lineRule="exact"/>
        <w:ind w:left="907" w:right="964" w:firstLine="709"/>
        <w:jc w:val="both"/>
        <w:rPr>
          <w:rFonts w:asciiTheme="minorHAnsi" w:hAnsiTheme="minorHAnsi"/>
          <w:sz w:val="22"/>
          <w:szCs w:val="22"/>
          <w:lang w:val="hr-HR"/>
        </w:rPr>
      </w:pPr>
    </w:p>
    <w:p w:rsidR="00C4778B" w:rsidRPr="004A3635" w:rsidRDefault="00C4778B" w:rsidP="00E6225F">
      <w:pPr>
        <w:ind w:left="907" w:right="964" w:firstLine="720"/>
        <w:jc w:val="both"/>
        <w:rPr>
          <w:rFonts w:asciiTheme="minorHAnsi" w:hAnsiTheme="minorHAnsi"/>
          <w:sz w:val="22"/>
          <w:szCs w:val="22"/>
          <w:lang w:val="hr-HR"/>
        </w:rPr>
      </w:pPr>
      <w:r w:rsidRPr="004A3635">
        <w:rPr>
          <w:rFonts w:asciiTheme="minorHAnsi" w:hAnsiTheme="minorHAnsi"/>
          <w:sz w:val="22"/>
          <w:szCs w:val="22"/>
          <w:lang w:val="hr-HR"/>
        </w:rPr>
        <w:t>Osnovni podaci statističkog istraživanja o prirodnom kretanju stanovništva agregirani za područje Grada Zagreba objavljuju se i u drugim statističkim publikacijama, Priopćenjima, a u Statističkom ljetopisu Grada Zagreba redovit su sadržaj.</w:t>
      </w:r>
    </w:p>
    <w:p w:rsidR="00C4778B" w:rsidRPr="004A3635" w:rsidRDefault="00C4778B" w:rsidP="00E6225F">
      <w:pPr>
        <w:spacing w:line="180" w:lineRule="exact"/>
        <w:ind w:left="907" w:right="964" w:firstLine="709"/>
        <w:jc w:val="both"/>
        <w:rPr>
          <w:rFonts w:asciiTheme="minorHAnsi" w:hAnsiTheme="minorHAnsi"/>
          <w:sz w:val="22"/>
          <w:szCs w:val="22"/>
          <w:lang w:val="hr-HR"/>
        </w:rPr>
      </w:pPr>
    </w:p>
    <w:p w:rsidR="00C4778B" w:rsidRPr="004A3635" w:rsidRDefault="00C4778B" w:rsidP="00E6225F">
      <w:pPr>
        <w:ind w:left="907" w:right="964" w:firstLine="720"/>
        <w:jc w:val="both"/>
        <w:rPr>
          <w:rFonts w:asciiTheme="minorHAnsi" w:hAnsiTheme="minorHAnsi"/>
          <w:sz w:val="22"/>
          <w:szCs w:val="22"/>
          <w:lang w:val="hr-HR"/>
        </w:rPr>
      </w:pPr>
      <w:r w:rsidRPr="004A3635">
        <w:rPr>
          <w:rFonts w:asciiTheme="minorHAnsi" w:hAnsiTheme="minorHAnsi"/>
          <w:sz w:val="22"/>
          <w:szCs w:val="22"/>
          <w:lang w:val="hr-HR"/>
        </w:rPr>
        <w:t xml:space="preserve">Podaci publikacije zajedno s drugim podacima o stanovništvu, </w:t>
      </w:r>
      <w:r w:rsidR="006310DD" w:rsidRPr="004A3635">
        <w:rPr>
          <w:rFonts w:asciiTheme="minorHAnsi" w:hAnsiTheme="minorHAnsi"/>
          <w:sz w:val="22"/>
          <w:szCs w:val="22"/>
          <w:lang w:val="hr-HR"/>
        </w:rPr>
        <w:t xml:space="preserve">bit će </w:t>
      </w:r>
      <w:r w:rsidRPr="004A3635">
        <w:rPr>
          <w:rFonts w:asciiTheme="minorHAnsi" w:hAnsiTheme="minorHAnsi"/>
          <w:sz w:val="22"/>
          <w:szCs w:val="22"/>
          <w:lang w:val="hr-HR"/>
        </w:rPr>
        <w:t>vrijedan izvor podataka za analitička sagledavanja i promišljanja o demografskom razvoju Grada Zagreba.</w:t>
      </w:r>
    </w:p>
    <w:p w:rsidR="006310DD" w:rsidRPr="004A3635" w:rsidRDefault="006310DD" w:rsidP="00B81FE9">
      <w:pPr>
        <w:ind w:left="397" w:right="284" w:firstLine="709"/>
        <w:rPr>
          <w:rFonts w:asciiTheme="minorHAnsi" w:hAnsiTheme="minorHAnsi"/>
          <w:sz w:val="22"/>
          <w:szCs w:val="22"/>
          <w:lang w:val="hr-HR"/>
        </w:rPr>
      </w:pPr>
    </w:p>
    <w:p w:rsidR="006310DD" w:rsidRPr="004A3635" w:rsidRDefault="006310DD" w:rsidP="00B81FE9">
      <w:pPr>
        <w:ind w:left="397" w:right="284" w:firstLine="709"/>
        <w:rPr>
          <w:rFonts w:asciiTheme="minorHAnsi" w:hAnsiTheme="minorHAnsi"/>
          <w:sz w:val="22"/>
          <w:szCs w:val="22"/>
          <w:lang w:val="hr-HR"/>
        </w:rPr>
      </w:pPr>
    </w:p>
    <w:p w:rsidR="003A5F71" w:rsidRPr="004A3635" w:rsidRDefault="003A5F71" w:rsidP="00B81FE9">
      <w:pPr>
        <w:ind w:left="397" w:right="284" w:firstLine="709"/>
        <w:rPr>
          <w:rFonts w:asciiTheme="minorHAnsi" w:hAnsiTheme="minorHAnsi"/>
          <w:sz w:val="22"/>
          <w:szCs w:val="22"/>
          <w:lang w:val="hr-HR"/>
        </w:rPr>
      </w:pPr>
    </w:p>
    <w:p w:rsidR="00B81FE9" w:rsidRPr="004A3635" w:rsidRDefault="00B81FE9" w:rsidP="00E6225F">
      <w:pPr>
        <w:ind w:left="1816" w:right="964"/>
        <w:jc w:val="right"/>
        <w:rPr>
          <w:rFonts w:asciiTheme="minorHAnsi" w:hAnsiTheme="minorHAnsi"/>
          <w:sz w:val="21"/>
          <w:szCs w:val="22"/>
          <w:lang w:val="hr-HR"/>
        </w:rPr>
      </w:pPr>
      <w:r w:rsidRPr="004A3635">
        <w:rPr>
          <w:rFonts w:asciiTheme="minorHAnsi" w:hAnsiTheme="minorHAnsi"/>
          <w:sz w:val="21"/>
          <w:szCs w:val="22"/>
          <w:lang w:val="hr-HR"/>
        </w:rPr>
        <w:t>GRADSKI URED ZA STRATEGIJSKO</w:t>
      </w:r>
    </w:p>
    <w:p w:rsidR="00B81FE9" w:rsidRPr="004A3635" w:rsidRDefault="003A5F71" w:rsidP="00E6225F">
      <w:pPr>
        <w:ind w:left="4767" w:right="964" w:firstLine="227"/>
        <w:jc w:val="center"/>
        <w:rPr>
          <w:rFonts w:asciiTheme="minorHAnsi" w:hAnsiTheme="minorHAnsi"/>
          <w:sz w:val="22"/>
          <w:szCs w:val="22"/>
          <w:lang w:val="hr-HR"/>
        </w:rPr>
      </w:pPr>
      <w:r w:rsidRPr="004A3635">
        <w:rPr>
          <w:rFonts w:asciiTheme="minorHAnsi" w:hAnsiTheme="minorHAnsi"/>
          <w:sz w:val="21"/>
          <w:szCs w:val="22"/>
          <w:lang w:val="hr-HR"/>
        </w:rPr>
        <w:t xml:space="preserve">  </w:t>
      </w:r>
      <w:r w:rsidR="00B81FE9" w:rsidRPr="004A3635">
        <w:rPr>
          <w:rFonts w:asciiTheme="minorHAnsi" w:hAnsiTheme="minorHAnsi"/>
          <w:sz w:val="21"/>
          <w:szCs w:val="22"/>
          <w:lang w:val="hr-HR"/>
        </w:rPr>
        <w:t>PLANIRANJE I RAZVOJ GRADA</w:t>
      </w:r>
    </w:p>
    <w:p w:rsidR="00B81FE9" w:rsidRPr="004A3635" w:rsidRDefault="00B81FE9" w:rsidP="00E6225F">
      <w:pPr>
        <w:spacing w:line="120" w:lineRule="auto"/>
        <w:ind w:left="908" w:right="964" w:firstLine="709"/>
        <w:jc w:val="right"/>
        <w:rPr>
          <w:rFonts w:asciiTheme="minorHAnsi" w:hAnsiTheme="minorHAnsi"/>
          <w:sz w:val="22"/>
          <w:szCs w:val="22"/>
          <w:lang w:val="hr-HR"/>
        </w:rPr>
      </w:pPr>
    </w:p>
    <w:p w:rsidR="00B81FE9" w:rsidRPr="006868A6" w:rsidRDefault="003A5F71" w:rsidP="00E6225F">
      <w:pPr>
        <w:ind w:left="5902" w:right="964"/>
        <w:rPr>
          <w:rFonts w:ascii="Times New Roman" w:hAnsi="Times New Roman"/>
          <w:sz w:val="22"/>
          <w:szCs w:val="22"/>
          <w:lang w:val="hr-HR"/>
        </w:rPr>
      </w:pPr>
      <w:r w:rsidRPr="004A3635">
        <w:rPr>
          <w:rFonts w:asciiTheme="minorHAnsi" w:hAnsiTheme="minorHAnsi"/>
          <w:sz w:val="22"/>
          <w:szCs w:val="22"/>
          <w:lang w:val="hr-HR"/>
        </w:rPr>
        <w:t xml:space="preserve"> </w:t>
      </w:r>
      <w:r w:rsidR="00B81FE9" w:rsidRPr="004A3635">
        <w:rPr>
          <w:rFonts w:asciiTheme="minorHAnsi" w:hAnsiTheme="minorHAnsi"/>
          <w:sz w:val="22"/>
          <w:szCs w:val="22"/>
          <w:lang w:val="hr-HR"/>
        </w:rPr>
        <w:t>Odjel za statistiku</w:t>
      </w:r>
    </w:p>
    <w:p w:rsidR="00B81FE9" w:rsidRPr="006868A6" w:rsidRDefault="00B81FE9" w:rsidP="00B81FE9">
      <w:pPr>
        <w:rPr>
          <w:rFonts w:ascii="Times New Roman" w:hAnsi="Times New Roman"/>
          <w:spacing w:val="40"/>
          <w:lang w:val="hr-HR"/>
        </w:rPr>
      </w:pPr>
      <w:r>
        <w:rPr>
          <w:rFonts w:ascii="Times New Roman" w:hAnsi="Times New Roman"/>
          <w:spacing w:val="40"/>
          <w:lang w:val="hr-HR"/>
        </w:rPr>
        <w:br w:type="page"/>
      </w:r>
    </w:p>
    <w:p w:rsidR="00430B65" w:rsidRPr="006868A6" w:rsidRDefault="00430B65" w:rsidP="00430B65">
      <w:pPr>
        <w:jc w:val="both"/>
        <w:rPr>
          <w:rFonts w:ascii="Times New Roman" w:hAnsi="Times New Roman"/>
          <w:b/>
          <w:szCs w:val="24"/>
          <w:lang w:val="hr-HR"/>
        </w:rPr>
      </w:pPr>
    </w:p>
    <w:p w:rsidR="002F51DD" w:rsidRPr="004A3635" w:rsidRDefault="002F51DD" w:rsidP="002F51DD">
      <w:pPr>
        <w:tabs>
          <w:tab w:val="left" w:pos="-720"/>
        </w:tabs>
        <w:suppressAutoHyphens/>
        <w:ind w:left="454"/>
        <w:jc w:val="both"/>
        <w:rPr>
          <w:rFonts w:asciiTheme="minorHAnsi" w:hAnsiTheme="minorHAnsi"/>
          <w:spacing w:val="-3"/>
          <w:sz w:val="22"/>
          <w:szCs w:val="22"/>
          <w:lang w:val="hr-HR"/>
        </w:rPr>
      </w:pPr>
      <w:r w:rsidRPr="004A3635">
        <w:rPr>
          <w:rFonts w:asciiTheme="minorHAnsi" w:hAnsiTheme="minorHAnsi"/>
          <w:spacing w:val="-3"/>
          <w:sz w:val="22"/>
          <w:szCs w:val="22"/>
          <w:lang w:val="hr-HR"/>
        </w:rPr>
        <w:t>SADRŽAJ</w:t>
      </w:r>
    </w:p>
    <w:p w:rsidR="002F51DD" w:rsidRPr="004A3635" w:rsidRDefault="002F51DD" w:rsidP="002F51DD">
      <w:pPr>
        <w:tabs>
          <w:tab w:val="left" w:pos="-720"/>
        </w:tabs>
        <w:suppressAutoHyphens/>
        <w:ind w:left="454"/>
        <w:jc w:val="both"/>
        <w:rPr>
          <w:rFonts w:asciiTheme="minorHAnsi" w:hAnsiTheme="minorHAnsi"/>
          <w:spacing w:val="-3"/>
          <w:sz w:val="22"/>
          <w:szCs w:val="22"/>
          <w:lang w:val="hr-HR"/>
        </w:rPr>
      </w:pPr>
    </w:p>
    <w:p w:rsidR="002F51DD" w:rsidRPr="004A3635" w:rsidRDefault="002F51DD" w:rsidP="002F51DD">
      <w:pPr>
        <w:tabs>
          <w:tab w:val="left" w:pos="-720"/>
        </w:tabs>
        <w:suppressAutoHyphens/>
        <w:ind w:left="454"/>
        <w:jc w:val="both"/>
        <w:rPr>
          <w:rFonts w:asciiTheme="minorHAnsi" w:hAnsiTheme="minorHAnsi"/>
          <w:spacing w:val="-3"/>
          <w:sz w:val="22"/>
          <w:szCs w:val="22"/>
          <w:lang w:val="hr-HR"/>
        </w:rPr>
      </w:pPr>
    </w:p>
    <w:p w:rsidR="002F51DD" w:rsidRPr="000A304F" w:rsidRDefault="002F51DD" w:rsidP="002F51DD">
      <w:pPr>
        <w:tabs>
          <w:tab w:val="right" w:leader="dot" w:pos="9026"/>
          <w:tab w:val="right" w:pos="9072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Predgovor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  <w:t>3</w:t>
      </w:r>
    </w:p>
    <w:p w:rsidR="002F51DD" w:rsidRPr="000A304F" w:rsidRDefault="002F51DD" w:rsidP="00E057FA">
      <w:pPr>
        <w:tabs>
          <w:tab w:val="left" w:pos="-720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</w:p>
    <w:p w:rsidR="002F51DD" w:rsidRPr="000A304F" w:rsidRDefault="002F51DD" w:rsidP="002F51DD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1.    Prirodno kretanje stanovništva u Gradu Zagrebu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  <w:t>5</w:t>
      </w:r>
    </w:p>
    <w:p w:rsidR="002F51DD" w:rsidRPr="000A304F" w:rsidRDefault="002F51DD" w:rsidP="002F51DD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Pr="000A304F">
        <w:rPr>
          <w:rFonts w:asciiTheme="minorHAnsi" w:hAnsiTheme="minorHAnsi"/>
          <w:i/>
          <w:spacing w:val="-3"/>
          <w:sz w:val="20"/>
          <w:lang w:val="hr-HR"/>
        </w:rPr>
        <w:t>Grafikon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- Prirodno kretanje stanovništva u Gradu Zagrebu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  <w:t>5</w:t>
      </w:r>
    </w:p>
    <w:p w:rsidR="002F51DD" w:rsidRPr="000A304F" w:rsidRDefault="002F51DD" w:rsidP="002F51DD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Pr="000A304F">
        <w:rPr>
          <w:rFonts w:asciiTheme="minorHAnsi" w:hAnsiTheme="minorHAnsi"/>
          <w:i/>
          <w:spacing w:val="-3"/>
          <w:sz w:val="20"/>
          <w:lang w:val="hr-HR"/>
        </w:rPr>
        <w:t>Grafikon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- Vitalni indeks, Grad Zagreb i Republika Hrvatska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  <w:t>5</w:t>
      </w:r>
    </w:p>
    <w:p w:rsidR="002F51DD" w:rsidRPr="000A304F" w:rsidRDefault="002F51DD" w:rsidP="002F51DD">
      <w:pPr>
        <w:tabs>
          <w:tab w:val="left" w:pos="-720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</w:p>
    <w:p w:rsidR="002F51DD" w:rsidRPr="000A304F" w:rsidRDefault="002F51DD" w:rsidP="002F51DD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2.    Stope prirodnog kretanja stanovništva, Grad Zagreb i Republika Hrvatska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  <w:t>6</w:t>
      </w:r>
    </w:p>
    <w:p w:rsidR="002F51DD" w:rsidRPr="000A304F" w:rsidRDefault="002F51DD" w:rsidP="002F51DD">
      <w:pPr>
        <w:tabs>
          <w:tab w:val="left" w:pos="720"/>
          <w:tab w:val="right" w:leader="dot" w:pos="9026"/>
          <w:tab w:val="right" w:pos="9072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Pr="000A304F">
        <w:rPr>
          <w:rFonts w:asciiTheme="minorHAnsi" w:hAnsiTheme="minorHAnsi"/>
          <w:i/>
          <w:spacing w:val="-3"/>
          <w:sz w:val="20"/>
          <w:lang w:val="hr-HR"/>
        </w:rPr>
        <w:t>Grafikon -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Stope prirodnog </w:t>
      </w:r>
      <w:r w:rsidR="00E057FA" w:rsidRPr="000A304F">
        <w:rPr>
          <w:rFonts w:asciiTheme="minorHAnsi" w:hAnsiTheme="minorHAnsi"/>
          <w:spacing w:val="-3"/>
          <w:sz w:val="20"/>
          <w:lang w:val="hr-HR"/>
        </w:rPr>
        <w:t>prirasta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stanovništva Grada Zagreba i Republike Hrvatske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  <w:t>6</w:t>
      </w:r>
    </w:p>
    <w:p w:rsidR="006A4EA2" w:rsidRPr="000A304F" w:rsidRDefault="006A4EA2" w:rsidP="006A4EA2">
      <w:pPr>
        <w:ind w:firstLine="227"/>
        <w:rPr>
          <w:rFonts w:asciiTheme="minorHAnsi" w:hAnsiTheme="minorHAnsi"/>
          <w:b/>
          <w:sz w:val="20"/>
          <w:lang w:val="hr-HR"/>
        </w:rPr>
      </w:pPr>
    </w:p>
    <w:p w:rsidR="002F51DD" w:rsidRPr="000A304F" w:rsidRDefault="002F51DD" w:rsidP="002F51DD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3.    Prirodno kretanje stanovništva </w:t>
      </w:r>
      <w:r w:rsidRPr="000A304F">
        <w:rPr>
          <w:rFonts w:asciiTheme="minorHAnsi" w:hAnsiTheme="minorHAnsi"/>
          <w:sz w:val="20"/>
          <w:lang w:val="hr-HR"/>
        </w:rPr>
        <w:t>po gradskim četvrtima Grada Zagreba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  <w:t>7</w:t>
      </w:r>
    </w:p>
    <w:p w:rsidR="002F51DD" w:rsidRPr="000A304F" w:rsidRDefault="002F51DD" w:rsidP="002F51DD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Pr="000A304F">
        <w:rPr>
          <w:rFonts w:asciiTheme="minorHAnsi" w:hAnsiTheme="minorHAnsi"/>
          <w:i/>
          <w:spacing w:val="-3"/>
          <w:sz w:val="20"/>
          <w:lang w:val="hr-HR"/>
        </w:rPr>
        <w:t>Grafikon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- </w:t>
      </w:r>
      <w:r w:rsidRPr="000A304F">
        <w:rPr>
          <w:rFonts w:asciiTheme="minorHAnsi" w:hAnsiTheme="minorHAnsi"/>
          <w:sz w:val="20"/>
          <w:lang w:val="hr-HR"/>
        </w:rPr>
        <w:t>Prirodni prirast stanovništva po gradskim četvrtima Grada Zagreba,</w:t>
      </w:r>
    </w:p>
    <w:p w:rsidR="002F51DD" w:rsidRPr="000A304F" w:rsidRDefault="002F51DD" w:rsidP="002F51DD">
      <w:pPr>
        <w:tabs>
          <w:tab w:val="left" w:pos="720"/>
          <w:tab w:val="right" w:leader="dot" w:pos="9026"/>
        </w:tabs>
        <w:suppressAutoHyphens/>
        <w:ind w:left="1362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Pr="000A304F">
        <w:rPr>
          <w:rFonts w:asciiTheme="minorHAnsi" w:hAnsiTheme="minorHAnsi"/>
          <w:sz w:val="20"/>
          <w:lang w:val="hr-HR"/>
        </w:rPr>
        <w:t>ukupno u razdoblju 20</w:t>
      </w:r>
      <w:r w:rsidR="004A2199" w:rsidRPr="000A304F">
        <w:rPr>
          <w:rFonts w:asciiTheme="minorHAnsi" w:hAnsiTheme="minorHAnsi"/>
          <w:sz w:val="20"/>
          <w:lang w:val="hr-HR"/>
        </w:rPr>
        <w:t>1</w:t>
      </w:r>
      <w:r w:rsidRPr="000A304F">
        <w:rPr>
          <w:rFonts w:asciiTheme="minorHAnsi" w:hAnsiTheme="minorHAnsi"/>
          <w:sz w:val="20"/>
          <w:lang w:val="hr-HR"/>
        </w:rPr>
        <w:t>1.-201</w:t>
      </w:r>
      <w:r w:rsidR="004A2199" w:rsidRPr="000A304F">
        <w:rPr>
          <w:rFonts w:asciiTheme="minorHAnsi" w:hAnsiTheme="minorHAnsi"/>
          <w:sz w:val="20"/>
          <w:lang w:val="hr-HR"/>
        </w:rPr>
        <w:t>5</w:t>
      </w:r>
      <w:r w:rsidRPr="000A304F">
        <w:rPr>
          <w:rFonts w:asciiTheme="minorHAnsi" w:hAnsiTheme="minorHAnsi"/>
          <w:sz w:val="20"/>
          <w:lang w:val="hr-HR"/>
        </w:rPr>
        <w:t>.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  <w:t>7</w:t>
      </w:r>
    </w:p>
    <w:p w:rsidR="002F51DD" w:rsidRPr="000A304F" w:rsidRDefault="002F51DD" w:rsidP="002F51DD">
      <w:pPr>
        <w:tabs>
          <w:tab w:val="left" w:pos="720"/>
          <w:tab w:val="right" w:leader="dot" w:pos="9026"/>
        </w:tabs>
        <w:suppressAutoHyphens/>
        <w:ind w:left="1362"/>
        <w:jc w:val="both"/>
        <w:rPr>
          <w:rFonts w:asciiTheme="minorHAnsi" w:hAnsiTheme="minorHAnsi"/>
          <w:spacing w:val="-3"/>
          <w:sz w:val="20"/>
          <w:lang w:val="hr-HR"/>
        </w:rPr>
      </w:pPr>
    </w:p>
    <w:p w:rsidR="002F51DD" w:rsidRPr="000A304F" w:rsidRDefault="002F51DD" w:rsidP="002F51DD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4.    Prirodno kretanje stanovništva</w:t>
      </w:r>
      <w:r w:rsidRPr="000A304F">
        <w:rPr>
          <w:rFonts w:asciiTheme="minorHAnsi" w:hAnsiTheme="minorHAnsi"/>
          <w:sz w:val="20"/>
          <w:lang w:val="hr-HR"/>
        </w:rPr>
        <w:t xml:space="preserve"> - godišnji podaci, po gradskim četvrtima Grada Zagreba</w:t>
      </w:r>
      <w:r w:rsidR="00D241E1" w:rsidRPr="000A304F">
        <w:rPr>
          <w:rFonts w:asciiTheme="minorHAnsi" w:hAnsiTheme="minorHAnsi"/>
          <w:sz w:val="20"/>
          <w:lang w:val="hr-HR"/>
        </w:rPr>
        <w:t xml:space="preserve">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  <w:t>8</w:t>
      </w:r>
    </w:p>
    <w:p w:rsidR="002F51DD" w:rsidRPr="000A304F" w:rsidRDefault="002F51DD" w:rsidP="002F51DD">
      <w:pPr>
        <w:tabs>
          <w:tab w:val="left" w:pos="-720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</w:p>
    <w:p w:rsidR="002F51DD" w:rsidRPr="000A304F" w:rsidRDefault="002F51DD" w:rsidP="002F51DD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5.    </w:t>
      </w:r>
      <w:r w:rsidRPr="000A304F">
        <w:rPr>
          <w:rFonts w:asciiTheme="minorHAnsi" w:hAnsiTheme="minorHAnsi"/>
          <w:sz w:val="20"/>
          <w:lang w:val="hr-HR"/>
        </w:rPr>
        <w:t xml:space="preserve">Živorođeni u Gradu Zagrebu, prema spolu i starosti majke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</w:r>
      <w:r w:rsidR="00751B20" w:rsidRPr="000A304F">
        <w:rPr>
          <w:rFonts w:asciiTheme="minorHAnsi" w:hAnsiTheme="minorHAnsi"/>
          <w:spacing w:val="-3"/>
          <w:sz w:val="20"/>
          <w:lang w:val="hr-HR"/>
        </w:rPr>
        <w:t>1</w:t>
      </w:r>
      <w:r w:rsidR="00186D38">
        <w:rPr>
          <w:rFonts w:asciiTheme="minorHAnsi" w:hAnsiTheme="minorHAnsi"/>
          <w:spacing w:val="-3"/>
          <w:sz w:val="20"/>
          <w:lang w:val="hr-HR"/>
        </w:rPr>
        <w:t>2</w:t>
      </w:r>
    </w:p>
    <w:p w:rsidR="002F51DD" w:rsidRPr="000A304F" w:rsidRDefault="002F51DD" w:rsidP="002F51DD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Pr="000A304F">
        <w:rPr>
          <w:rFonts w:asciiTheme="minorHAnsi" w:hAnsiTheme="minorHAnsi"/>
          <w:i/>
          <w:spacing w:val="-3"/>
          <w:sz w:val="20"/>
          <w:lang w:val="hr-HR"/>
        </w:rPr>
        <w:t>Grafikon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- </w:t>
      </w:r>
      <w:r w:rsidR="00CA3BE3" w:rsidRPr="000A304F">
        <w:rPr>
          <w:rFonts w:asciiTheme="minorHAnsi" w:hAnsiTheme="minorHAnsi"/>
          <w:sz w:val="20"/>
          <w:lang w:val="hr-HR"/>
        </w:rPr>
        <w:t>Živorođeni u Gradu Zagrebu, prema spolu, ukupno u razdoblju 20</w:t>
      </w:r>
      <w:r w:rsidR="005C733C" w:rsidRPr="000A304F">
        <w:rPr>
          <w:rFonts w:asciiTheme="minorHAnsi" w:hAnsiTheme="minorHAnsi"/>
          <w:sz w:val="20"/>
          <w:lang w:val="hr-HR"/>
        </w:rPr>
        <w:t>1</w:t>
      </w:r>
      <w:r w:rsidR="00CA3BE3" w:rsidRPr="000A304F">
        <w:rPr>
          <w:rFonts w:asciiTheme="minorHAnsi" w:hAnsiTheme="minorHAnsi"/>
          <w:sz w:val="20"/>
          <w:lang w:val="hr-HR"/>
        </w:rPr>
        <w:t>1.-201</w:t>
      </w:r>
      <w:r w:rsidR="005C733C" w:rsidRPr="000A304F">
        <w:rPr>
          <w:rFonts w:asciiTheme="minorHAnsi" w:hAnsiTheme="minorHAnsi"/>
          <w:sz w:val="20"/>
          <w:lang w:val="hr-HR"/>
        </w:rPr>
        <w:t>5</w:t>
      </w:r>
      <w:r w:rsidR="00CA3BE3" w:rsidRPr="000A304F">
        <w:rPr>
          <w:rFonts w:asciiTheme="minorHAnsi" w:hAnsiTheme="minorHAnsi"/>
          <w:sz w:val="20"/>
          <w:lang w:val="hr-HR"/>
        </w:rPr>
        <w:t>.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</w:r>
      <w:r w:rsidR="00751B20" w:rsidRPr="000A304F">
        <w:rPr>
          <w:rFonts w:asciiTheme="minorHAnsi" w:hAnsiTheme="minorHAnsi"/>
          <w:spacing w:val="-3"/>
          <w:sz w:val="20"/>
          <w:lang w:val="hr-HR"/>
        </w:rPr>
        <w:t>1</w:t>
      </w:r>
      <w:r w:rsidR="00186D38">
        <w:rPr>
          <w:rFonts w:asciiTheme="minorHAnsi" w:hAnsiTheme="minorHAnsi"/>
          <w:spacing w:val="-3"/>
          <w:sz w:val="20"/>
          <w:lang w:val="hr-HR"/>
        </w:rPr>
        <w:t>2</w:t>
      </w:r>
    </w:p>
    <w:p w:rsidR="002F51DD" w:rsidRPr="000A304F" w:rsidRDefault="002F51DD" w:rsidP="002F51DD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Pr="000A304F">
        <w:rPr>
          <w:rFonts w:asciiTheme="minorHAnsi" w:hAnsiTheme="minorHAnsi"/>
          <w:i/>
          <w:spacing w:val="-3"/>
          <w:sz w:val="20"/>
          <w:lang w:val="hr-HR"/>
        </w:rPr>
        <w:t>Grafikon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- </w:t>
      </w:r>
      <w:r w:rsidR="00CA3BE3" w:rsidRPr="000A304F">
        <w:rPr>
          <w:rFonts w:asciiTheme="minorHAnsi" w:hAnsiTheme="minorHAnsi"/>
          <w:sz w:val="20"/>
          <w:lang w:val="hr-HR"/>
        </w:rPr>
        <w:t>Izvanbračna djeca na 1000 živorođenih, Grad Zagreb i Republika Hrvatska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</w:r>
      <w:r w:rsidR="00751B20" w:rsidRPr="000A304F">
        <w:rPr>
          <w:rFonts w:asciiTheme="minorHAnsi" w:hAnsiTheme="minorHAnsi"/>
          <w:spacing w:val="-3"/>
          <w:sz w:val="20"/>
          <w:lang w:val="hr-HR"/>
        </w:rPr>
        <w:t>1</w:t>
      </w:r>
      <w:r w:rsidR="00186D38">
        <w:rPr>
          <w:rFonts w:asciiTheme="minorHAnsi" w:hAnsiTheme="minorHAnsi"/>
          <w:spacing w:val="-3"/>
          <w:sz w:val="20"/>
          <w:lang w:val="hr-HR"/>
        </w:rPr>
        <w:t>2</w:t>
      </w:r>
    </w:p>
    <w:p w:rsidR="002F51DD" w:rsidRPr="000A304F" w:rsidRDefault="002F51DD" w:rsidP="002F51DD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</w:p>
    <w:p w:rsidR="002F51DD" w:rsidRPr="000A304F" w:rsidRDefault="002F51DD" w:rsidP="002F51DD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</w:t>
      </w:r>
      <w:r w:rsidR="00CA3BE3" w:rsidRPr="000A304F">
        <w:rPr>
          <w:rFonts w:asciiTheme="minorHAnsi" w:hAnsiTheme="minorHAnsi"/>
          <w:spacing w:val="-3"/>
          <w:sz w:val="20"/>
          <w:lang w:val="hr-HR"/>
        </w:rPr>
        <w:t>6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.    </w:t>
      </w:r>
      <w:r w:rsidR="00CA3BE3" w:rsidRPr="000A304F">
        <w:rPr>
          <w:rFonts w:asciiTheme="minorHAnsi" w:hAnsiTheme="minorHAnsi"/>
          <w:sz w:val="20"/>
          <w:lang w:val="hr-HR"/>
        </w:rPr>
        <w:t>Živorođeni prema spolu i starosti majke, po gradskim četvrtima Grada Zagreba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</w:r>
      <w:r w:rsidR="00B50516" w:rsidRPr="000A304F">
        <w:rPr>
          <w:rFonts w:asciiTheme="minorHAnsi" w:hAnsiTheme="minorHAnsi"/>
          <w:spacing w:val="-3"/>
          <w:sz w:val="20"/>
          <w:lang w:val="hr-HR"/>
        </w:rPr>
        <w:t>1</w:t>
      </w:r>
      <w:r w:rsidR="00186D38">
        <w:rPr>
          <w:rFonts w:asciiTheme="minorHAnsi" w:hAnsiTheme="minorHAnsi"/>
          <w:spacing w:val="-3"/>
          <w:sz w:val="20"/>
          <w:lang w:val="hr-HR"/>
        </w:rPr>
        <w:t>3</w:t>
      </w:r>
    </w:p>
    <w:p w:rsidR="00CA3BE3" w:rsidRPr="000A304F" w:rsidRDefault="002F51DD" w:rsidP="00CA3BE3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="00CA3BE3" w:rsidRPr="000A304F">
        <w:rPr>
          <w:rFonts w:asciiTheme="minorHAnsi" w:hAnsiTheme="minorHAnsi"/>
          <w:i/>
          <w:spacing w:val="-3"/>
          <w:sz w:val="20"/>
          <w:lang w:val="hr-HR"/>
        </w:rPr>
        <w:t>Grafikon</w:t>
      </w:r>
      <w:r w:rsidR="00CA3BE3" w:rsidRPr="000A304F">
        <w:rPr>
          <w:rFonts w:asciiTheme="minorHAnsi" w:hAnsiTheme="minorHAnsi"/>
          <w:spacing w:val="-3"/>
          <w:sz w:val="20"/>
          <w:lang w:val="hr-HR"/>
        </w:rPr>
        <w:t xml:space="preserve"> - </w:t>
      </w:r>
      <w:r w:rsidR="00751B20" w:rsidRPr="000A304F">
        <w:rPr>
          <w:rFonts w:asciiTheme="minorHAnsi" w:hAnsiTheme="minorHAnsi"/>
          <w:sz w:val="20"/>
          <w:lang w:val="hr-HR"/>
        </w:rPr>
        <w:t>Živorođeni</w:t>
      </w:r>
      <w:r w:rsidR="00CA3BE3" w:rsidRPr="000A304F">
        <w:rPr>
          <w:rFonts w:asciiTheme="minorHAnsi" w:hAnsiTheme="minorHAnsi"/>
          <w:sz w:val="20"/>
          <w:lang w:val="hr-HR"/>
        </w:rPr>
        <w:t xml:space="preserve"> po gradskim četvrtima Grada Zagreba,</w:t>
      </w:r>
    </w:p>
    <w:p w:rsidR="00CA3BE3" w:rsidRPr="000A304F" w:rsidRDefault="00CA3BE3" w:rsidP="00CA3BE3">
      <w:pPr>
        <w:tabs>
          <w:tab w:val="left" w:pos="720"/>
          <w:tab w:val="right" w:leader="dot" w:pos="9026"/>
          <w:tab w:val="right" w:pos="9072"/>
        </w:tabs>
        <w:suppressAutoHyphens/>
        <w:ind w:left="1362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Pr="000A304F">
        <w:rPr>
          <w:rFonts w:asciiTheme="minorHAnsi" w:hAnsiTheme="minorHAnsi"/>
          <w:sz w:val="20"/>
          <w:lang w:val="hr-HR"/>
        </w:rPr>
        <w:t>ukupno u razdoblju 20</w:t>
      </w:r>
      <w:r w:rsidR="004A2199" w:rsidRPr="000A304F">
        <w:rPr>
          <w:rFonts w:asciiTheme="minorHAnsi" w:hAnsiTheme="minorHAnsi"/>
          <w:sz w:val="20"/>
          <w:lang w:val="hr-HR"/>
        </w:rPr>
        <w:t>11</w:t>
      </w:r>
      <w:r w:rsidRPr="000A304F">
        <w:rPr>
          <w:rFonts w:asciiTheme="minorHAnsi" w:hAnsiTheme="minorHAnsi"/>
          <w:sz w:val="20"/>
          <w:lang w:val="hr-HR"/>
        </w:rPr>
        <w:t>.-201</w:t>
      </w:r>
      <w:r w:rsidR="004A2199" w:rsidRPr="000A304F">
        <w:rPr>
          <w:rFonts w:asciiTheme="minorHAnsi" w:hAnsiTheme="minorHAnsi"/>
          <w:sz w:val="20"/>
          <w:lang w:val="hr-HR"/>
        </w:rPr>
        <w:t>5</w:t>
      </w:r>
      <w:r w:rsidRPr="000A304F">
        <w:rPr>
          <w:rFonts w:asciiTheme="minorHAnsi" w:hAnsiTheme="minorHAnsi"/>
          <w:sz w:val="20"/>
          <w:lang w:val="hr-HR"/>
        </w:rPr>
        <w:t>.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</w:r>
      <w:r w:rsidR="00751B20" w:rsidRPr="000A304F">
        <w:rPr>
          <w:rFonts w:asciiTheme="minorHAnsi" w:hAnsiTheme="minorHAnsi"/>
          <w:spacing w:val="-3"/>
          <w:sz w:val="20"/>
          <w:lang w:val="hr-HR"/>
        </w:rPr>
        <w:t>1</w:t>
      </w:r>
      <w:r w:rsidR="00186D38">
        <w:rPr>
          <w:rFonts w:asciiTheme="minorHAnsi" w:hAnsiTheme="minorHAnsi"/>
          <w:spacing w:val="-3"/>
          <w:sz w:val="20"/>
          <w:lang w:val="hr-HR"/>
        </w:rPr>
        <w:t>6</w:t>
      </w:r>
    </w:p>
    <w:p w:rsidR="00751B20" w:rsidRPr="000A304F" w:rsidRDefault="00751B20" w:rsidP="00CA3BE3">
      <w:pPr>
        <w:tabs>
          <w:tab w:val="left" w:pos="720"/>
          <w:tab w:val="right" w:leader="dot" w:pos="9026"/>
          <w:tab w:val="right" w:pos="9072"/>
        </w:tabs>
        <w:suppressAutoHyphens/>
        <w:ind w:left="1362"/>
        <w:jc w:val="both"/>
        <w:rPr>
          <w:rFonts w:asciiTheme="minorHAnsi" w:hAnsiTheme="minorHAnsi"/>
          <w:spacing w:val="-3"/>
          <w:sz w:val="20"/>
          <w:lang w:val="hr-HR"/>
        </w:rPr>
      </w:pPr>
    </w:p>
    <w:p w:rsidR="00751B20" w:rsidRPr="000A304F" w:rsidRDefault="00751B20" w:rsidP="00751B20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7.    </w:t>
      </w:r>
      <w:r w:rsidRPr="000A304F">
        <w:rPr>
          <w:rFonts w:asciiTheme="minorHAnsi" w:hAnsiTheme="minorHAnsi"/>
          <w:sz w:val="20"/>
          <w:lang w:val="hr-HR"/>
        </w:rPr>
        <w:t xml:space="preserve">Umrli u Gradu Zagrebu, prema spolu i starosti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  <w:t>1</w:t>
      </w:r>
      <w:r w:rsidR="00186D38">
        <w:rPr>
          <w:rFonts w:asciiTheme="minorHAnsi" w:hAnsiTheme="minorHAnsi"/>
          <w:spacing w:val="-3"/>
          <w:sz w:val="20"/>
          <w:lang w:val="hr-HR"/>
        </w:rPr>
        <w:t>7</w:t>
      </w:r>
    </w:p>
    <w:p w:rsidR="00751B20" w:rsidRPr="000A304F" w:rsidRDefault="00751B20" w:rsidP="00751B20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Pr="000A304F">
        <w:rPr>
          <w:rFonts w:asciiTheme="minorHAnsi" w:hAnsiTheme="minorHAnsi"/>
          <w:i/>
          <w:spacing w:val="-3"/>
          <w:sz w:val="20"/>
          <w:lang w:val="hr-HR"/>
        </w:rPr>
        <w:t>Grafikon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- </w:t>
      </w:r>
      <w:r w:rsidRPr="000A304F">
        <w:rPr>
          <w:rFonts w:asciiTheme="minorHAnsi" w:hAnsiTheme="minorHAnsi"/>
          <w:sz w:val="20"/>
          <w:lang w:val="hr-HR"/>
        </w:rPr>
        <w:t>Umrli u Gradu Zagrebu, prema spolu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  <w:t>1</w:t>
      </w:r>
      <w:r w:rsidR="00186D38">
        <w:rPr>
          <w:rFonts w:asciiTheme="minorHAnsi" w:hAnsiTheme="minorHAnsi"/>
          <w:spacing w:val="-3"/>
          <w:sz w:val="20"/>
          <w:lang w:val="hr-HR"/>
        </w:rPr>
        <w:t>7</w:t>
      </w:r>
    </w:p>
    <w:p w:rsidR="00751B20" w:rsidRPr="000A304F" w:rsidRDefault="00751B20" w:rsidP="00751B20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Pr="000A304F">
        <w:rPr>
          <w:rFonts w:asciiTheme="minorHAnsi" w:hAnsiTheme="minorHAnsi"/>
          <w:i/>
          <w:spacing w:val="-3"/>
          <w:sz w:val="20"/>
          <w:lang w:val="hr-HR"/>
        </w:rPr>
        <w:t>Grafikon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- </w:t>
      </w:r>
      <w:r w:rsidRPr="000A304F">
        <w:rPr>
          <w:rFonts w:asciiTheme="minorHAnsi" w:hAnsiTheme="minorHAnsi"/>
          <w:sz w:val="20"/>
          <w:lang w:val="hr-HR"/>
        </w:rPr>
        <w:t>Struktura umrlih prema starosti, u Gradu Zagrebu, u razdoblju 20</w:t>
      </w:r>
      <w:r w:rsidR="004A2199" w:rsidRPr="000A304F">
        <w:rPr>
          <w:rFonts w:asciiTheme="minorHAnsi" w:hAnsiTheme="minorHAnsi"/>
          <w:sz w:val="20"/>
          <w:lang w:val="hr-HR"/>
        </w:rPr>
        <w:t>11</w:t>
      </w:r>
      <w:r w:rsidRPr="000A304F">
        <w:rPr>
          <w:rFonts w:asciiTheme="minorHAnsi" w:hAnsiTheme="minorHAnsi"/>
          <w:sz w:val="20"/>
          <w:lang w:val="hr-HR"/>
        </w:rPr>
        <w:t>.-201</w:t>
      </w:r>
      <w:r w:rsidR="004A2199" w:rsidRPr="000A304F">
        <w:rPr>
          <w:rFonts w:asciiTheme="minorHAnsi" w:hAnsiTheme="minorHAnsi"/>
          <w:sz w:val="20"/>
          <w:lang w:val="hr-HR"/>
        </w:rPr>
        <w:t>5</w:t>
      </w:r>
      <w:r w:rsidRPr="000A304F">
        <w:rPr>
          <w:rFonts w:asciiTheme="minorHAnsi" w:hAnsiTheme="minorHAnsi"/>
          <w:sz w:val="20"/>
          <w:lang w:val="hr-HR"/>
        </w:rPr>
        <w:t>.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  <w:t>1</w:t>
      </w:r>
      <w:r w:rsidR="00186D38">
        <w:rPr>
          <w:rFonts w:asciiTheme="minorHAnsi" w:hAnsiTheme="minorHAnsi"/>
          <w:spacing w:val="-3"/>
          <w:sz w:val="20"/>
          <w:lang w:val="hr-HR"/>
        </w:rPr>
        <w:t>7</w:t>
      </w:r>
    </w:p>
    <w:p w:rsidR="00751B20" w:rsidRPr="000A304F" w:rsidRDefault="00751B20" w:rsidP="00751B20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</w:p>
    <w:p w:rsidR="00751B20" w:rsidRPr="000A304F" w:rsidRDefault="00751B20" w:rsidP="00751B20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8.    </w:t>
      </w:r>
      <w:r w:rsidRPr="000A304F">
        <w:rPr>
          <w:rFonts w:asciiTheme="minorHAnsi" w:hAnsiTheme="minorHAnsi"/>
          <w:sz w:val="20"/>
          <w:lang w:val="hr-HR"/>
        </w:rPr>
        <w:t>Umrli prema spolu i starosti, po gradskim četvrtima Grada Zagreba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</w:r>
      <w:r w:rsidR="0041598B" w:rsidRPr="000A304F">
        <w:rPr>
          <w:rFonts w:asciiTheme="minorHAnsi" w:hAnsiTheme="minorHAnsi"/>
          <w:spacing w:val="-3"/>
          <w:sz w:val="20"/>
          <w:lang w:val="hr-HR"/>
        </w:rPr>
        <w:t>1</w:t>
      </w:r>
      <w:r w:rsidR="00186D38">
        <w:rPr>
          <w:rFonts w:asciiTheme="minorHAnsi" w:hAnsiTheme="minorHAnsi"/>
          <w:spacing w:val="-3"/>
          <w:sz w:val="20"/>
          <w:lang w:val="hr-HR"/>
        </w:rPr>
        <w:t>8</w:t>
      </w:r>
    </w:p>
    <w:p w:rsidR="00751B20" w:rsidRPr="000A304F" w:rsidRDefault="00751B20" w:rsidP="00751B20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Pr="000A304F">
        <w:rPr>
          <w:rFonts w:asciiTheme="minorHAnsi" w:hAnsiTheme="minorHAnsi"/>
          <w:i/>
          <w:spacing w:val="-3"/>
          <w:sz w:val="20"/>
          <w:lang w:val="hr-HR"/>
        </w:rPr>
        <w:t>Grafikon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- </w:t>
      </w:r>
      <w:r w:rsidRPr="000A304F">
        <w:rPr>
          <w:rFonts w:asciiTheme="minorHAnsi" w:hAnsiTheme="minorHAnsi"/>
          <w:sz w:val="20"/>
          <w:lang w:val="hr-HR"/>
        </w:rPr>
        <w:t>Umrli po gradskim četvrtima Grada Zagreba,</w:t>
      </w:r>
    </w:p>
    <w:p w:rsidR="00751B20" w:rsidRPr="000A304F" w:rsidRDefault="00751B20" w:rsidP="00751B20">
      <w:pPr>
        <w:tabs>
          <w:tab w:val="left" w:pos="720"/>
          <w:tab w:val="right" w:leader="dot" w:pos="9026"/>
          <w:tab w:val="right" w:pos="9072"/>
        </w:tabs>
        <w:suppressAutoHyphens/>
        <w:ind w:left="1362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Pr="000A304F">
        <w:rPr>
          <w:rFonts w:asciiTheme="minorHAnsi" w:hAnsiTheme="minorHAnsi"/>
          <w:sz w:val="20"/>
          <w:lang w:val="hr-HR"/>
        </w:rPr>
        <w:t>ukupno u razdoblju 20</w:t>
      </w:r>
      <w:r w:rsidR="004A2199" w:rsidRPr="000A304F">
        <w:rPr>
          <w:rFonts w:asciiTheme="minorHAnsi" w:hAnsiTheme="minorHAnsi"/>
          <w:sz w:val="20"/>
          <w:lang w:val="hr-HR"/>
        </w:rPr>
        <w:t>11</w:t>
      </w:r>
      <w:r w:rsidRPr="000A304F">
        <w:rPr>
          <w:rFonts w:asciiTheme="minorHAnsi" w:hAnsiTheme="minorHAnsi"/>
          <w:sz w:val="20"/>
          <w:lang w:val="hr-HR"/>
        </w:rPr>
        <w:t>.-201</w:t>
      </w:r>
      <w:r w:rsidR="004A2199" w:rsidRPr="000A304F">
        <w:rPr>
          <w:rFonts w:asciiTheme="minorHAnsi" w:hAnsiTheme="minorHAnsi"/>
          <w:sz w:val="20"/>
          <w:lang w:val="hr-HR"/>
        </w:rPr>
        <w:t>5</w:t>
      </w:r>
      <w:r w:rsidRPr="000A304F">
        <w:rPr>
          <w:rFonts w:asciiTheme="minorHAnsi" w:hAnsiTheme="minorHAnsi"/>
          <w:sz w:val="20"/>
          <w:lang w:val="hr-HR"/>
        </w:rPr>
        <w:t>.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</w:r>
      <w:r w:rsidR="0041598B" w:rsidRPr="000A304F">
        <w:rPr>
          <w:rFonts w:asciiTheme="minorHAnsi" w:hAnsiTheme="minorHAnsi"/>
          <w:spacing w:val="-3"/>
          <w:sz w:val="20"/>
          <w:lang w:val="hr-HR"/>
        </w:rPr>
        <w:t>2</w:t>
      </w:r>
      <w:r w:rsidR="00186D38">
        <w:rPr>
          <w:rFonts w:asciiTheme="minorHAnsi" w:hAnsiTheme="minorHAnsi"/>
          <w:spacing w:val="-3"/>
          <w:sz w:val="20"/>
          <w:lang w:val="hr-HR"/>
        </w:rPr>
        <w:t>1</w:t>
      </w:r>
    </w:p>
    <w:p w:rsidR="00751B20" w:rsidRPr="000A304F" w:rsidRDefault="00751B20" w:rsidP="00751B20">
      <w:pPr>
        <w:tabs>
          <w:tab w:val="left" w:pos="720"/>
          <w:tab w:val="right" w:leader="dot" w:pos="9026"/>
          <w:tab w:val="right" w:pos="9072"/>
        </w:tabs>
        <w:suppressAutoHyphens/>
        <w:ind w:left="1362"/>
        <w:jc w:val="both"/>
        <w:rPr>
          <w:rFonts w:asciiTheme="minorHAnsi" w:hAnsiTheme="minorHAnsi"/>
          <w:spacing w:val="-3"/>
          <w:sz w:val="20"/>
          <w:lang w:val="hr-HR"/>
        </w:rPr>
      </w:pPr>
    </w:p>
    <w:p w:rsidR="00751B20" w:rsidRPr="000A304F" w:rsidRDefault="00751B20" w:rsidP="00751B20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9.    </w:t>
      </w:r>
      <w:r w:rsidRPr="000A304F">
        <w:rPr>
          <w:rFonts w:asciiTheme="minorHAnsi" w:hAnsiTheme="minorHAnsi"/>
          <w:sz w:val="20"/>
          <w:lang w:val="hr-HR"/>
        </w:rPr>
        <w:t>Sklopljeni brakovi po gradskim četvrtima Grada Zagreba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  <w:t>2</w:t>
      </w:r>
      <w:r w:rsidR="00186D38">
        <w:rPr>
          <w:rFonts w:asciiTheme="minorHAnsi" w:hAnsiTheme="minorHAnsi"/>
          <w:spacing w:val="-3"/>
          <w:sz w:val="20"/>
          <w:lang w:val="hr-HR"/>
        </w:rPr>
        <w:t>2</w:t>
      </w:r>
    </w:p>
    <w:p w:rsidR="00751B20" w:rsidRPr="000A304F" w:rsidRDefault="00751B20" w:rsidP="00751B20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Pr="000A304F">
        <w:rPr>
          <w:rFonts w:asciiTheme="minorHAnsi" w:hAnsiTheme="minorHAnsi"/>
          <w:i/>
          <w:spacing w:val="-3"/>
          <w:sz w:val="20"/>
          <w:lang w:val="hr-HR"/>
        </w:rPr>
        <w:t>Grafikon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- </w:t>
      </w:r>
      <w:r w:rsidRPr="000A304F">
        <w:rPr>
          <w:rFonts w:asciiTheme="minorHAnsi" w:hAnsiTheme="minorHAnsi"/>
          <w:sz w:val="20"/>
          <w:lang w:val="hr-HR"/>
        </w:rPr>
        <w:t>Sklopljeni brakovi po gradskim četvrtima Grada Zagreba,</w:t>
      </w:r>
    </w:p>
    <w:p w:rsidR="00751B20" w:rsidRPr="000A304F" w:rsidRDefault="00751B20" w:rsidP="00751B20">
      <w:pPr>
        <w:tabs>
          <w:tab w:val="left" w:pos="720"/>
          <w:tab w:val="right" w:leader="dot" w:pos="9026"/>
          <w:tab w:val="right" w:pos="9072"/>
        </w:tabs>
        <w:suppressAutoHyphens/>
        <w:ind w:left="1362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Pr="000A304F">
        <w:rPr>
          <w:rFonts w:asciiTheme="minorHAnsi" w:hAnsiTheme="minorHAnsi"/>
          <w:sz w:val="20"/>
          <w:lang w:val="hr-HR"/>
        </w:rPr>
        <w:t>ukupno u razdoblju 20</w:t>
      </w:r>
      <w:r w:rsidR="005C733C" w:rsidRPr="000A304F">
        <w:rPr>
          <w:rFonts w:asciiTheme="minorHAnsi" w:hAnsiTheme="minorHAnsi"/>
          <w:sz w:val="20"/>
          <w:lang w:val="hr-HR"/>
        </w:rPr>
        <w:t>1</w:t>
      </w:r>
      <w:r w:rsidR="00E057FA" w:rsidRPr="000A304F">
        <w:rPr>
          <w:rFonts w:asciiTheme="minorHAnsi" w:hAnsiTheme="minorHAnsi"/>
          <w:sz w:val="20"/>
          <w:lang w:val="hr-HR"/>
        </w:rPr>
        <w:t>1</w:t>
      </w:r>
      <w:r w:rsidRPr="000A304F">
        <w:rPr>
          <w:rFonts w:asciiTheme="minorHAnsi" w:hAnsiTheme="minorHAnsi"/>
          <w:sz w:val="20"/>
          <w:lang w:val="hr-HR"/>
        </w:rPr>
        <w:t>.-201</w:t>
      </w:r>
      <w:r w:rsidR="005C733C" w:rsidRPr="000A304F">
        <w:rPr>
          <w:rFonts w:asciiTheme="minorHAnsi" w:hAnsiTheme="minorHAnsi"/>
          <w:sz w:val="20"/>
          <w:lang w:val="hr-HR"/>
        </w:rPr>
        <w:t>5</w:t>
      </w:r>
      <w:r w:rsidRPr="000A304F">
        <w:rPr>
          <w:rFonts w:asciiTheme="minorHAnsi" w:hAnsiTheme="minorHAnsi"/>
          <w:sz w:val="20"/>
          <w:lang w:val="hr-HR"/>
        </w:rPr>
        <w:t>.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  <w:t>2</w:t>
      </w:r>
      <w:r w:rsidR="00186D38">
        <w:rPr>
          <w:rFonts w:asciiTheme="minorHAnsi" w:hAnsiTheme="minorHAnsi"/>
          <w:spacing w:val="-3"/>
          <w:sz w:val="20"/>
          <w:lang w:val="hr-HR"/>
        </w:rPr>
        <w:t>2</w:t>
      </w:r>
    </w:p>
    <w:p w:rsidR="00751B20" w:rsidRPr="000A304F" w:rsidRDefault="00751B20" w:rsidP="00751B20">
      <w:pPr>
        <w:tabs>
          <w:tab w:val="left" w:pos="720"/>
          <w:tab w:val="right" w:leader="dot" w:pos="9026"/>
          <w:tab w:val="right" w:pos="9072"/>
        </w:tabs>
        <w:suppressAutoHyphens/>
        <w:ind w:left="1362"/>
        <w:jc w:val="both"/>
        <w:rPr>
          <w:rFonts w:asciiTheme="minorHAnsi" w:hAnsiTheme="minorHAnsi"/>
          <w:spacing w:val="-3"/>
          <w:sz w:val="20"/>
          <w:lang w:val="hr-HR"/>
        </w:rPr>
      </w:pPr>
    </w:p>
    <w:p w:rsidR="00751B20" w:rsidRPr="000A304F" w:rsidRDefault="00751B20" w:rsidP="00751B20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10.   </w:t>
      </w:r>
      <w:r w:rsidR="00444A50" w:rsidRPr="000A304F">
        <w:rPr>
          <w:rFonts w:asciiTheme="minorHAnsi" w:hAnsiTheme="minorHAnsi"/>
          <w:spacing w:val="-3"/>
          <w:sz w:val="20"/>
          <w:lang w:val="hr-HR"/>
        </w:rPr>
        <w:t>Razvedeni</w:t>
      </w:r>
      <w:r w:rsidRPr="000A304F">
        <w:rPr>
          <w:rFonts w:asciiTheme="minorHAnsi" w:hAnsiTheme="minorHAnsi"/>
          <w:sz w:val="20"/>
          <w:lang w:val="hr-HR"/>
        </w:rPr>
        <w:t xml:space="preserve"> brakovi po gradskim četvrtima Grada Zagreba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  <w:t>2</w:t>
      </w:r>
      <w:r w:rsidR="00186D38">
        <w:rPr>
          <w:rFonts w:asciiTheme="minorHAnsi" w:hAnsiTheme="minorHAnsi"/>
          <w:spacing w:val="-3"/>
          <w:sz w:val="20"/>
          <w:lang w:val="hr-HR"/>
        </w:rPr>
        <w:t>3</w:t>
      </w:r>
    </w:p>
    <w:p w:rsidR="00751B20" w:rsidRPr="000A304F" w:rsidRDefault="00751B20" w:rsidP="00751B20">
      <w:pPr>
        <w:tabs>
          <w:tab w:val="left" w:pos="720"/>
          <w:tab w:val="right" w:leader="dot" w:pos="9026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Pr="000A304F">
        <w:rPr>
          <w:rFonts w:asciiTheme="minorHAnsi" w:hAnsiTheme="minorHAnsi"/>
          <w:i/>
          <w:spacing w:val="-3"/>
          <w:sz w:val="20"/>
          <w:lang w:val="hr-HR"/>
        </w:rPr>
        <w:t>Grafikon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- </w:t>
      </w:r>
      <w:r w:rsidR="00444A50" w:rsidRPr="000A304F">
        <w:rPr>
          <w:rFonts w:asciiTheme="minorHAnsi" w:hAnsiTheme="minorHAnsi"/>
          <w:sz w:val="20"/>
          <w:lang w:val="hr-HR"/>
        </w:rPr>
        <w:t>Razvedeni</w:t>
      </w:r>
      <w:r w:rsidRPr="000A304F">
        <w:rPr>
          <w:rFonts w:asciiTheme="minorHAnsi" w:hAnsiTheme="minorHAnsi"/>
          <w:sz w:val="20"/>
          <w:lang w:val="hr-HR"/>
        </w:rPr>
        <w:t xml:space="preserve"> brakovi po gradskim četvrtima Grada Zagreba,</w:t>
      </w:r>
    </w:p>
    <w:p w:rsidR="00751B20" w:rsidRPr="000A304F" w:rsidRDefault="00751B20" w:rsidP="00751B20">
      <w:pPr>
        <w:tabs>
          <w:tab w:val="left" w:pos="720"/>
          <w:tab w:val="right" w:leader="dot" w:pos="9026"/>
          <w:tab w:val="right" w:pos="9072"/>
        </w:tabs>
        <w:suppressAutoHyphens/>
        <w:ind w:left="1362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 xml:space="preserve">        </w:t>
      </w:r>
      <w:r w:rsidRPr="000A304F">
        <w:rPr>
          <w:rFonts w:asciiTheme="minorHAnsi" w:hAnsiTheme="minorHAnsi"/>
          <w:sz w:val="20"/>
          <w:lang w:val="hr-HR"/>
        </w:rPr>
        <w:t>ukupno u razdoblju 20</w:t>
      </w:r>
      <w:r w:rsidR="005C733C" w:rsidRPr="000A304F">
        <w:rPr>
          <w:rFonts w:asciiTheme="minorHAnsi" w:hAnsiTheme="minorHAnsi"/>
          <w:sz w:val="20"/>
          <w:lang w:val="hr-HR"/>
        </w:rPr>
        <w:t>1</w:t>
      </w:r>
      <w:r w:rsidR="00E057FA" w:rsidRPr="000A304F">
        <w:rPr>
          <w:rFonts w:asciiTheme="minorHAnsi" w:hAnsiTheme="minorHAnsi"/>
          <w:sz w:val="20"/>
          <w:lang w:val="hr-HR"/>
        </w:rPr>
        <w:t>1</w:t>
      </w:r>
      <w:r w:rsidRPr="000A304F">
        <w:rPr>
          <w:rFonts w:asciiTheme="minorHAnsi" w:hAnsiTheme="minorHAnsi"/>
          <w:sz w:val="20"/>
          <w:lang w:val="hr-HR"/>
        </w:rPr>
        <w:t>.-201</w:t>
      </w:r>
      <w:r w:rsidR="005C733C" w:rsidRPr="000A304F">
        <w:rPr>
          <w:rFonts w:asciiTheme="minorHAnsi" w:hAnsiTheme="minorHAnsi"/>
          <w:sz w:val="20"/>
          <w:lang w:val="hr-HR"/>
        </w:rPr>
        <w:t>5</w:t>
      </w:r>
      <w:r w:rsidRPr="000A304F">
        <w:rPr>
          <w:rFonts w:asciiTheme="minorHAnsi" w:hAnsiTheme="minorHAnsi"/>
          <w:sz w:val="20"/>
          <w:lang w:val="hr-HR"/>
        </w:rPr>
        <w:t>.</w:t>
      </w:r>
      <w:r w:rsidRPr="000A304F">
        <w:rPr>
          <w:rFonts w:asciiTheme="minorHAnsi" w:hAnsiTheme="minorHAnsi"/>
          <w:spacing w:val="-3"/>
          <w:sz w:val="20"/>
          <w:lang w:val="hr-HR"/>
        </w:rPr>
        <w:t xml:space="preserve"> </w:t>
      </w:r>
      <w:r w:rsidRPr="000A304F">
        <w:rPr>
          <w:rFonts w:asciiTheme="minorHAnsi" w:hAnsiTheme="minorHAnsi"/>
          <w:spacing w:val="-3"/>
          <w:sz w:val="20"/>
          <w:lang w:val="hr-HR"/>
        </w:rPr>
        <w:tab/>
        <w:t>2</w:t>
      </w:r>
      <w:r w:rsidR="00186D38">
        <w:rPr>
          <w:rFonts w:asciiTheme="minorHAnsi" w:hAnsiTheme="minorHAnsi"/>
          <w:spacing w:val="-3"/>
          <w:sz w:val="20"/>
          <w:lang w:val="hr-HR"/>
        </w:rPr>
        <w:t>3</w:t>
      </w:r>
    </w:p>
    <w:p w:rsidR="00444A50" w:rsidRPr="000A304F" w:rsidRDefault="00444A50" w:rsidP="00751B20">
      <w:pPr>
        <w:tabs>
          <w:tab w:val="left" w:pos="720"/>
          <w:tab w:val="right" w:leader="dot" w:pos="9026"/>
          <w:tab w:val="right" w:pos="9072"/>
        </w:tabs>
        <w:suppressAutoHyphens/>
        <w:ind w:left="1362"/>
        <w:jc w:val="both"/>
        <w:rPr>
          <w:rFonts w:asciiTheme="minorHAnsi" w:hAnsiTheme="minorHAnsi"/>
          <w:spacing w:val="-3"/>
          <w:sz w:val="20"/>
          <w:lang w:val="hr-HR"/>
        </w:rPr>
      </w:pPr>
    </w:p>
    <w:p w:rsidR="00751B20" w:rsidRPr="000A304F" w:rsidRDefault="00E53901" w:rsidP="00444A50">
      <w:pPr>
        <w:tabs>
          <w:tab w:val="left" w:pos="720"/>
          <w:tab w:val="right" w:leader="dot" w:pos="9026"/>
          <w:tab w:val="right" w:pos="9072"/>
        </w:tabs>
        <w:suppressAutoHyphens/>
        <w:ind w:left="454"/>
        <w:jc w:val="both"/>
        <w:rPr>
          <w:rFonts w:asciiTheme="minorHAnsi" w:hAnsiTheme="minorHAnsi"/>
          <w:spacing w:val="-3"/>
          <w:sz w:val="20"/>
          <w:lang w:val="hr-HR"/>
        </w:rPr>
      </w:pPr>
      <w:r w:rsidRPr="000A304F">
        <w:rPr>
          <w:rFonts w:asciiTheme="minorHAnsi" w:hAnsiTheme="minorHAnsi"/>
          <w:spacing w:val="-3"/>
          <w:sz w:val="20"/>
          <w:lang w:val="hr-HR"/>
        </w:rPr>
        <w:t>Metodološka objašnjenja</w:t>
      </w:r>
      <w:r w:rsidR="00444A50" w:rsidRPr="000A304F">
        <w:rPr>
          <w:rFonts w:asciiTheme="minorHAnsi" w:hAnsiTheme="minorHAnsi"/>
          <w:spacing w:val="-3"/>
          <w:sz w:val="20"/>
          <w:lang w:val="hr-HR"/>
        </w:rPr>
        <w:t xml:space="preserve"> </w:t>
      </w:r>
      <w:r w:rsidR="00444A50" w:rsidRPr="000A304F">
        <w:rPr>
          <w:rFonts w:asciiTheme="minorHAnsi" w:hAnsiTheme="minorHAnsi"/>
          <w:spacing w:val="-3"/>
          <w:sz w:val="20"/>
          <w:lang w:val="hr-HR"/>
        </w:rPr>
        <w:tab/>
      </w:r>
      <w:r w:rsidR="008800CD" w:rsidRPr="000A304F">
        <w:rPr>
          <w:rFonts w:asciiTheme="minorHAnsi" w:hAnsiTheme="minorHAnsi"/>
          <w:spacing w:val="-3"/>
          <w:sz w:val="20"/>
          <w:lang w:val="hr-HR"/>
        </w:rPr>
        <w:t>2</w:t>
      </w:r>
      <w:r w:rsidR="00186D38">
        <w:rPr>
          <w:rFonts w:asciiTheme="minorHAnsi" w:hAnsiTheme="minorHAnsi"/>
          <w:spacing w:val="-3"/>
          <w:sz w:val="20"/>
          <w:lang w:val="hr-HR"/>
        </w:rPr>
        <w:t>4</w:t>
      </w:r>
    </w:p>
    <w:p w:rsidR="00573417" w:rsidRPr="004A3635" w:rsidRDefault="00573417" w:rsidP="00573417">
      <w:pPr>
        <w:ind w:left="567" w:right="284"/>
        <w:rPr>
          <w:rFonts w:asciiTheme="minorHAnsi" w:hAnsiTheme="minorHAnsi"/>
          <w:sz w:val="22"/>
          <w:szCs w:val="22"/>
          <w:lang w:val="hr-HR"/>
        </w:rPr>
      </w:pPr>
    </w:p>
    <w:tbl>
      <w:tblPr>
        <w:tblW w:w="10156" w:type="dxa"/>
        <w:tblInd w:w="108" w:type="dxa"/>
        <w:tblLook w:val="0000" w:firstRow="0" w:lastRow="0" w:firstColumn="0" w:lastColumn="0" w:noHBand="0" w:noVBand="0"/>
      </w:tblPr>
      <w:tblGrid>
        <w:gridCol w:w="10156"/>
      </w:tblGrid>
      <w:tr w:rsidR="00566DBF" w:rsidRPr="00566DBF" w:rsidTr="00566DBF">
        <w:trPr>
          <w:trHeight w:hRule="exact" w:val="420"/>
        </w:trPr>
        <w:tc>
          <w:tcPr>
            <w:tcW w:w="10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6DBF" w:rsidRPr="00566DBF" w:rsidRDefault="00F8539A" w:rsidP="00566DBF">
            <w:pPr>
              <w:widowControl/>
              <w:jc w:val="center"/>
              <w:rPr>
                <w:rFonts w:ascii="Times New Roman" w:hAnsi="Times New Roman"/>
                <w:snapToGrid/>
                <w:sz w:val="22"/>
                <w:szCs w:val="22"/>
                <w:lang w:val="hr-HR" w:eastAsia="hr-HR"/>
              </w:rPr>
            </w:pPr>
            <w:r w:rsidRPr="006868A6">
              <w:rPr>
                <w:rFonts w:ascii="Times New Roman" w:hAnsi="Times New Roman"/>
                <w:spacing w:val="40"/>
                <w:lang w:val="hr-HR"/>
              </w:rPr>
              <w:br w:type="page"/>
            </w:r>
          </w:p>
        </w:tc>
      </w:tr>
      <w:tr w:rsidR="00566DBF" w:rsidRPr="00566DBF" w:rsidTr="00566DBF">
        <w:trPr>
          <w:trHeight w:val="405"/>
        </w:trPr>
        <w:tc>
          <w:tcPr>
            <w:tcW w:w="10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566DBF" w:rsidRPr="00566DBF" w:rsidRDefault="00566DBF" w:rsidP="00566DBF">
            <w:pPr>
              <w:widowControl/>
              <w:jc w:val="center"/>
              <w:rPr>
                <w:rFonts w:ascii="Times New Roman" w:hAnsi="Times New Roman"/>
                <w:b/>
                <w:bCs/>
                <w:i/>
                <w:iCs/>
                <w:snapToGrid/>
                <w:sz w:val="22"/>
                <w:szCs w:val="22"/>
                <w:lang w:val="hr-HR" w:eastAsia="hr-HR"/>
              </w:rPr>
            </w:pPr>
          </w:p>
        </w:tc>
      </w:tr>
    </w:tbl>
    <w:p w:rsidR="00F80690" w:rsidRPr="00566DBF" w:rsidRDefault="00F80690" w:rsidP="00BD7142">
      <w:pPr>
        <w:tabs>
          <w:tab w:val="left" w:pos="9463"/>
        </w:tabs>
        <w:jc w:val="center"/>
        <w:rPr>
          <w:rFonts w:ascii="Times New Roman" w:hAnsi="Times New Roman"/>
          <w:spacing w:val="40"/>
          <w:lang w:val="hr-HR"/>
        </w:rPr>
      </w:pPr>
    </w:p>
    <w:p w:rsidR="00566DBF" w:rsidRDefault="00566DBF" w:rsidP="00BD7142">
      <w:pPr>
        <w:tabs>
          <w:tab w:val="left" w:pos="9463"/>
        </w:tabs>
        <w:jc w:val="center"/>
      </w:pPr>
    </w:p>
    <w:p w:rsidR="009F525C" w:rsidRDefault="00566DBF" w:rsidP="00BD7142">
      <w:pPr>
        <w:tabs>
          <w:tab w:val="left" w:pos="9463"/>
        </w:tabs>
        <w:jc w:val="center"/>
      </w:pPr>
      <w:r>
        <w:br w:type="page"/>
      </w:r>
      <w:r w:rsidR="00832A03" w:rsidRPr="00832A03">
        <w:rPr>
          <w:noProof/>
          <w:lang w:val="hr-HR" w:eastAsia="hr-HR"/>
        </w:rPr>
        <w:lastRenderedPageBreak/>
        <w:drawing>
          <wp:inline distT="0" distB="0" distL="0" distR="0" wp14:anchorId="0B71B7F1" wp14:editId="24AA5073">
            <wp:extent cx="5594400" cy="34560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1C" w:rsidRPr="00FB5022" w:rsidRDefault="00BA691C" w:rsidP="00BD7142">
      <w:pPr>
        <w:tabs>
          <w:tab w:val="left" w:pos="9463"/>
        </w:tabs>
        <w:jc w:val="center"/>
      </w:pPr>
    </w:p>
    <w:p w:rsidR="00A350D7" w:rsidRPr="00BA691C" w:rsidRDefault="009F4EAF" w:rsidP="00BD7142">
      <w:pPr>
        <w:tabs>
          <w:tab w:val="left" w:pos="9463"/>
        </w:tabs>
        <w:jc w:val="center"/>
      </w:pPr>
      <w:r w:rsidRPr="009F4EAF">
        <w:rPr>
          <w:noProof/>
          <w:lang w:val="hr-HR" w:eastAsia="hr-HR"/>
        </w:rPr>
        <w:drawing>
          <wp:inline distT="0" distB="0" distL="0" distR="0">
            <wp:extent cx="4348800" cy="269640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00" cy="26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90" w:rsidRDefault="009F4EAF" w:rsidP="00BD7142">
      <w:pPr>
        <w:tabs>
          <w:tab w:val="left" w:pos="9463"/>
        </w:tabs>
        <w:jc w:val="center"/>
      </w:pPr>
      <w:r w:rsidRPr="009F4EAF">
        <w:rPr>
          <w:noProof/>
          <w:lang w:val="hr-HR" w:eastAsia="hr-HR"/>
        </w:rPr>
        <w:drawing>
          <wp:inline distT="0" distB="0" distL="0" distR="0">
            <wp:extent cx="4370400" cy="273600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25C">
        <w:br w:type="page"/>
      </w:r>
      <w:r w:rsidR="003C1248" w:rsidRPr="003C1248">
        <w:rPr>
          <w:noProof/>
          <w:lang w:val="hr-HR" w:eastAsia="hr-HR"/>
        </w:rPr>
        <w:lastRenderedPageBreak/>
        <w:drawing>
          <wp:inline distT="0" distB="0" distL="0" distR="0" wp14:anchorId="7E156249" wp14:editId="1568754C">
            <wp:extent cx="5292000" cy="4316400"/>
            <wp:effectExtent l="0" t="0" r="444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43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EB" w:rsidRDefault="006132EB" w:rsidP="00BD7142">
      <w:pPr>
        <w:tabs>
          <w:tab w:val="left" w:pos="9463"/>
        </w:tabs>
        <w:jc w:val="center"/>
        <w:rPr>
          <w:rFonts w:ascii="Times New Roman" w:hAnsi="Times New Roman"/>
          <w:spacing w:val="40"/>
          <w:lang w:val="hr-HR"/>
        </w:rPr>
      </w:pPr>
    </w:p>
    <w:p w:rsidR="006132EB" w:rsidRPr="00566DBF" w:rsidRDefault="006132EB" w:rsidP="00BD7142">
      <w:pPr>
        <w:tabs>
          <w:tab w:val="left" w:pos="9463"/>
        </w:tabs>
        <w:jc w:val="center"/>
        <w:rPr>
          <w:rFonts w:ascii="Times New Roman" w:hAnsi="Times New Roman"/>
          <w:spacing w:val="40"/>
          <w:lang w:val="hr-HR"/>
        </w:rPr>
      </w:pPr>
    </w:p>
    <w:p w:rsidR="003003FD" w:rsidRPr="00EA741E" w:rsidRDefault="003003FD" w:rsidP="00BD7142">
      <w:pPr>
        <w:tabs>
          <w:tab w:val="left" w:pos="9463"/>
        </w:tabs>
        <w:jc w:val="center"/>
      </w:pPr>
    </w:p>
    <w:p w:rsidR="003003FD" w:rsidRDefault="00505AE9" w:rsidP="00BD7142">
      <w:pPr>
        <w:tabs>
          <w:tab w:val="left" w:pos="9463"/>
        </w:tabs>
        <w:jc w:val="center"/>
      </w:pPr>
      <w:r w:rsidRPr="00505AE9">
        <w:rPr>
          <w:noProof/>
          <w:lang w:val="hr-HR" w:eastAsia="hr-HR"/>
        </w:rPr>
        <w:drawing>
          <wp:inline distT="0" distB="0" distL="0" distR="0">
            <wp:extent cx="4262400" cy="2754000"/>
            <wp:effectExtent l="0" t="0" r="508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00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3FD">
        <w:br w:type="page"/>
      </w:r>
      <w:r w:rsidR="005156BE" w:rsidRPr="005156BE">
        <w:rPr>
          <w:noProof/>
          <w:lang w:val="hr-HR" w:eastAsia="hr-HR"/>
        </w:rPr>
        <w:lastRenderedPageBreak/>
        <w:drawing>
          <wp:inline distT="0" distB="0" distL="0" distR="0" wp14:anchorId="44AB7A6A" wp14:editId="01841CAA">
            <wp:extent cx="5680800" cy="5378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00" cy="53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645" w:rsidRDefault="00317645" w:rsidP="00BD7142">
      <w:pPr>
        <w:tabs>
          <w:tab w:val="left" w:pos="9463"/>
        </w:tabs>
        <w:jc w:val="center"/>
      </w:pPr>
    </w:p>
    <w:p w:rsidR="00317645" w:rsidRPr="00317645" w:rsidRDefault="005156BE" w:rsidP="00BD7142">
      <w:pPr>
        <w:tabs>
          <w:tab w:val="left" w:pos="9463"/>
        </w:tabs>
        <w:jc w:val="center"/>
      </w:pPr>
      <w:r w:rsidRPr="005156BE">
        <w:rPr>
          <w:noProof/>
          <w:lang w:val="hr-HR" w:eastAsia="hr-HR"/>
        </w:rPr>
        <w:drawing>
          <wp:inline distT="0" distB="0" distL="0" distR="0" wp14:anchorId="7FC40A9C" wp14:editId="1ED7F9E3">
            <wp:extent cx="5486400" cy="3312000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90" w:rsidRDefault="003003FD" w:rsidP="00BD7142">
      <w:pPr>
        <w:tabs>
          <w:tab w:val="left" w:pos="9463"/>
        </w:tabs>
        <w:jc w:val="center"/>
      </w:pPr>
      <w:r>
        <w:br w:type="page"/>
      </w:r>
      <w:r w:rsidR="003750D0" w:rsidRPr="003750D0">
        <w:rPr>
          <w:noProof/>
          <w:lang w:val="hr-HR" w:eastAsia="hr-HR"/>
        </w:rPr>
        <w:lastRenderedPageBreak/>
        <w:drawing>
          <wp:inline distT="0" distB="0" distL="0" distR="0" wp14:anchorId="4052B73A" wp14:editId="404BFAD2">
            <wp:extent cx="5594400" cy="8913600"/>
            <wp:effectExtent l="0" t="0" r="635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89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3FD" w:rsidRDefault="003003FD" w:rsidP="00BD7142">
      <w:pPr>
        <w:tabs>
          <w:tab w:val="left" w:pos="9463"/>
        </w:tabs>
        <w:jc w:val="center"/>
      </w:pPr>
      <w:r>
        <w:br w:type="page"/>
      </w:r>
      <w:r w:rsidR="003750D0" w:rsidRPr="003750D0">
        <w:rPr>
          <w:noProof/>
          <w:lang w:val="hr-HR" w:eastAsia="hr-HR"/>
        </w:rPr>
        <w:lastRenderedPageBreak/>
        <w:drawing>
          <wp:inline distT="0" distB="0" distL="0" distR="0" wp14:anchorId="5CB41D09" wp14:editId="04CACCD2">
            <wp:extent cx="5594400" cy="8913600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89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36" w:rsidRDefault="007D7136" w:rsidP="00BD7142">
      <w:pPr>
        <w:tabs>
          <w:tab w:val="left" w:pos="9463"/>
        </w:tabs>
        <w:jc w:val="center"/>
      </w:pPr>
      <w:r>
        <w:br w:type="page"/>
      </w:r>
      <w:r w:rsidR="003750D0" w:rsidRPr="003750D0">
        <w:rPr>
          <w:noProof/>
          <w:lang w:val="hr-HR" w:eastAsia="hr-HR"/>
        </w:rPr>
        <w:lastRenderedPageBreak/>
        <w:drawing>
          <wp:inline distT="0" distB="0" distL="0" distR="0" wp14:anchorId="12AE4B68" wp14:editId="438F93A5">
            <wp:extent cx="5594400" cy="8913600"/>
            <wp:effectExtent l="0" t="0" r="635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89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219" w:rsidRDefault="002D6219" w:rsidP="00BD7142">
      <w:pPr>
        <w:tabs>
          <w:tab w:val="left" w:pos="9463"/>
        </w:tabs>
        <w:jc w:val="center"/>
      </w:pPr>
      <w:r>
        <w:br w:type="page"/>
      </w:r>
      <w:r w:rsidR="00A86401" w:rsidRPr="00A86401">
        <w:rPr>
          <w:noProof/>
          <w:lang w:val="hr-HR" w:eastAsia="hr-HR"/>
        </w:rPr>
        <w:lastRenderedPageBreak/>
        <w:drawing>
          <wp:inline distT="0" distB="0" distL="0" distR="0" wp14:anchorId="798A8BA5" wp14:editId="531C23CA">
            <wp:extent cx="5598000" cy="4507200"/>
            <wp:effectExtent l="0" t="0" r="317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00" cy="45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219" w:rsidRDefault="002D6219" w:rsidP="00BD7142">
      <w:pPr>
        <w:tabs>
          <w:tab w:val="left" w:pos="9463"/>
        </w:tabs>
        <w:jc w:val="center"/>
      </w:pPr>
      <w:r>
        <w:br w:type="page"/>
      </w:r>
    </w:p>
    <w:p w:rsidR="000A304F" w:rsidRDefault="00920641" w:rsidP="00BD7142">
      <w:pPr>
        <w:tabs>
          <w:tab w:val="left" w:pos="9463"/>
        </w:tabs>
        <w:jc w:val="center"/>
      </w:pPr>
      <w:r w:rsidRPr="00920641">
        <w:rPr>
          <w:noProof/>
          <w:lang w:val="hr-HR" w:eastAsia="hr-HR"/>
        </w:rPr>
        <w:lastRenderedPageBreak/>
        <w:drawing>
          <wp:inline distT="0" distB="0" distL="0" distR="0" wp14:anchorId="3BC04FAC" wp14:editId="5BBD3E7E">
            <wp:extent cx="5590800" cy="2833200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0" cy="28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4F" w:rsidRDefault="000A304F" w:rsidP="00BD7142">
      <w:pPr>
        <w:tabs>
          <w:tab w:val="left" w:pos="9463"/>
        </w:tabs>
        <w:jc w:val="center"/>
      </w:pPr>
    </w:p>
    <w:p w:rsidR="000A304F" w:rsidRDefault="000A304F" w:rsidP="00BD7142">
      <w:pPr>
        <w:tabs>
          <w:tab w:val="left" w:pos="9463"/>
        </w:tabs>
        <w:jc w:val="center"/>
      </w:pPr>
    </w:p>
    <w:p w:rsidR="000A304F" w:rsidRDefault="00920641" w:rsidP="00BD7142">
      <w:pPr>
        <w:tabs>
          <w:tab w:val="left" w:pos="9463"/>
        </w:tabs>
        <w:jc w:val="center"/>
      </w:pPr>
      <w:r w:rsidRPr="00920641">
        <w:rPr>
          <w:noProof/>
          <w:lang w:val="hr-HR" w:eastAsia="hr-HR"/>
        </w:rPr>
        <w:drawing>
          <wp:inline distT="0" distB="0" distL="0" distR="0">
            <wp:extent cx="4363200" cy="263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4F" w:rsidRDefault="000A304F" w:rsidP="00BD7142">
      <w:pPr>
        <w:tabs>
          <w:tab w:val="left" w:pos="9463"/>
        </w:tabs>
        <w:jc w:val="center"/>
      </w:pPr>
    </w:p>
    <w:p w:rsidR="000A304F" w:rsidRDefault="000A304F" w:rsidP="00BD7142">
      <w:pPr>
        <w:tabs>
          <w:tab w:val="left" w:pos="9463"/>
        </w:tabs>
        <w:jc w:val="center"/>
      </w:pPr>
    </w:p>
    <w:p w:rsidR="002D6219" w:rsidRDefault="00920641" w:rsidP="00BD7142">
      <w:pPr>
        <w:tabs>
          <w:tab w:val="left" w:pos="9463"/>
        </w:tabs>
        <w:jc w:val="center"/>
      </w:pPr>
      <w:r w:rsidRPr="00920641">
        <w:rPr>
          <w:noProof/>
          <w:lang w:val="hr-HR" w:eastAsia="hr-HR"/>
        </w:rPr>
        <w:drawing>
          <wp:inline distT="0" distB="0" distL="0" distR="0">
            <wp:extent cx="4471200" cy="2527200"/>
            <wp:effectExtent l="0" t="0" r="571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00" cy="25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219">
        <w:br w:type="page"/>
      </w:r>
    </w:p>
    <w:p w:rsidR="002D6219" w:rsidRDefault="00F60FA2" w:rsidP="00BD7142">
      <w:pPr>
        <w:tabs>
          <w:tab w:val="left" w:pos="9463"/>
        </w:tabs>
        <w:jc w:val="center"/>
      </w:pPr>
      <w:r w:rsidRPr="00F60FA2">
        <w:rPr>
          <w:noProof/>
          <w:lang w:val="hr-HR" w:eastAsia="hr-HR"/>
        </w:rPr>
        <w:lastRenderedPageBreak/>
        <w:drawing>
          <wp:inline distT="0" distB="0" distL="0" distR="0" wp14:anchorId="789BBD57" wp14:editId="09BBBC67">
            <wp:extent cx="5594400" cy="85248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85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FA2">
        <w:rPr>
          <w:noProof/>
          <w:lang w:val="hr-HR" w:eastAsia="hr-HR"/>
        </w:rPr>
        <w:lastRenderedPageBreak/>
        <w:drawing>
          <wp:inline distT="0" distB="0" distL="0" distR="0" wp14:anchorId="523F9F6A" wp14:editId="6DD392D3">
            <wp:extent cx="5594400" cy="85248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85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35A" w:rsidRPr="00A1335A">
        <w:rPr>
          <w:noProof/>
          <w:lang w:val="hr-HR" w:eastAsia="hr-HR"/>
        </w:rPr>
        <w:lastRenderedPageBreak/>
        <w:drawing>
          <wp:inline distT="0" distB="0" distL="0" distR="0" wp14:anchorId="0808465F" wp14:editId="4080701F">
            <wp:extent cx="5594400" cy="8488800"/>
            <wp:effectExtent l="0" t="0" r="635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84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219">
        <w:br w:type="page"/>
      </w:r>
    </w:p>
    <w:p w:rsidR="000A304F" w:rsidRDefault="001C0C05" w:rsidP="00BD7142">
      <w:pPr>
        <w:tabs>
          <w:tab w:val="left" w:pos="9463"/>
        </w:tabs>
        <w:jc w:val="center"/>
      </w:pPr>
      <w:r w:rsidRPr="001C0C05">
        <w:rPr>
          <w:noProof/>
          <w:lang w:val="hr-HR" w:eastAsia="hr-HR"/>
        </w:rPr>
        <w:lastRenderedPageBreak/>
        <w:drawing>
          <wp:inline distT="0" distB="0" distL="0" distR="0" wp14:anchorId="67F277CB" wp14:editId="5BEAA60C">
            <wp:extent cx="5598000" cy="4186800"/>
            <wp:effectExtent l="0" t="0" r="3175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00" cy="41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4F" w:rsidRDefault="000A304F" w:rsidP="00BD7142">
      <w:pPr>
        <w:tabs>
          <w:tab w:val="left" w:pos="9463"/>
        </w:tabs>
        <w:jc w:val="center"/>
      </w:pPr>
    </w:p>
    <w:p w:rsidR="000A304F" w:rsidRDefault="000A304F" w:rsidP="00BD7142">
      <w:pPr>
        <w:tabs>
          <w:tab w:val="left" w:pos="9463"/>
        </w:tabs>
        <w:jc w:val="center"/>
      </w:pPr>
    </w:p>
    <w:p w:rsidR="000A304F" w:rsidRDefault="000A304F" w:rsidP="00BD7142">
      <w:pPr>
        <w:tabs>
          <w:tab w:val="left" w:pos="9463"/>
        </w:tabs>
        <w:jc w:val="center"/>
      </w:pPr>
    </w:p>
    <w:p w:rsidR="001C72E2" w:rsidRDefault="00920641" w:rsidP="00BD7142">
      <w:pPr>
        <w:tabs>
          <w:tab w:val="left" w:pos="9463"/>
        </w:tabs>
        <w:jc w:val="center"/>
      </w:pPr>
      <w:r w:rsidRPr="00920641">
        <w:rPr>
          <w:noProof/>
          <w:lang w:val="hr-HR" w:eastAsia="hr-HR"/>
        </w:rPr>
        <w:drawing>
          <wp:inline distT="0" distB="0" distL="0" distR="0">
            <wp:extent cx="4885200" cy="3272400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00" cy="32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36F" w:rsidRPr="00A7136F">
        <w:rPr>
          <w:noProof/>
          <w:lang w:val="hr-HR" w:eastAsia="hr-HR"/>
        </w:rPr>
        <w:lastRenderedPageBreak/>
        <w:drawing>
          <wp:inline distT="0" distB="0" distL="0" distR="0" wp14:anchorId="549CED01" wp14:editId="233D2964">
            <wp:extent cx="5677200" cy="29088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2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E2" w:rsidRDefault="001C72E2" w:rsidP="00BD7142">
      <w:pPr>
        <w:tabs>
          <w:tab w:val="left" w:pos="9463"/>
        </w:tabs>
        <w:jc w:val="center"/>
      </w:pPr>
    </w:p>
    <w:p w:rsidR="001C72E2" w:rsidRDefault="001C72E2" w:rsidP="00BD7142">
      <w:pPr>
        <w:tabs>
          <w:tab w:val="left" w:pos="9463"/>
        </w:tabs>
        <w:jc w:val="center"/>
      </w:pPr>
    </w:p>
    <w:p w:rsidR="001C72E2" w:rsidRDefault="001C72E2" w:rsidP="00BD7142">
      <w:pPr>
        <w:tabs>
          <w:tab w:val="left" w:pos="9463"/>
        </w:tabs>
        <w:jc w:val="center"/>
      </w:pPr>
    </w:p>
    <w:p w:rsidR="001C72E2" w:rsidRDefault="001C72E2" w:rsidP="00BD7142">
      <w:pPr>
        <w:tabs>
          <w:tab w:val="left" w:pos="9463"/>
        </w:tabs>
        <w:jc w:val="center"/>
      </w:pPr>
    </w:p>
    <w:p w:rsidR="001C72E2" w:rsidRPr="001C72E2" w:rsidRDefault="00A7136F" w:rsidP="00BD7142">
      <w:pPr>
        <w:tabs>
          <w:tab w:val="left" w:pos="9463"/>
        </w:tabs>
        <w:jc w:val="center"/>
      </w:pPr>
      <w:r w:rsidRPr="00A7136F">
        <w:rPr>
          <w:noProof/>
          <w:lang w:val="hr-HR" w:eastAsia="hr-HR"/>
        </w:rPr>
        <w:drawing>
          <wp:inline distT="0" distB="0" distL="0" distR="0">
            <wp:extent cx="4078800" cy="2419200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A1F" w:rsidRPr="00180A1F">
        <w:rPr>
          <w:noProof/>
          <w:lang w:val="hr-HR" w:eastAsia="hr-HR"/>
        </w:rPr>
        <w:drawing>
          <wp:inline distT="0" distB="0" distL="0" distR="0">
            <wp:extent cx="4960800" cy="2678400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9" w:rsidRDefault="008B5B39" w:rsidP="00BD7142">
      <w:pPr>
        <w:tabs>
          <w:tab w:val="left" w:pos="9463"/>
        </w:tabs>
        <w:jc w:val="center"/>
      </w:pPr>
    </w:p>
    <w:p w:rsidR="00703AD0" w:rsidRDefault="00703AD0" w:rsidP="00BD7142">
      <w:pPr>
        <w:tabs>
          <w:tab w:val="left" w:pos="9463"/>
        </w:tabs>
        <w:jc w:val="center"/>
      </w:pPr>
      <w:r>
        <w:br w:type="page"/>
      </w:r>
    </w:p>
    <w:p w:rsidR="00D15757" w:rsidRDefault="00335ED6" w:rsidP="00BD7142">
      <w:pPr>
        <w:tabs>
          <w:tab w:val="left" w:pos="9463"/>
        </w:tabs>
        <w:jc w:val="center"/>
      </w:pPr>
      <w:r w:rsidRPr="00335ED6">
        <w:rPr>
          <w:noProof/>
          <w:lang w:val="hr-HR" w:eastAsia="hr-HR"/>
        </w:rPr>
        <w:lastRenderedPageBreak/>
        <w:drawing>
          <wp:inline distT="0" distB="0" distL="0" distR="0" wp14:anchorId="60B71160" wp14:editId="6A227374">
            <wp:extent cx="5677200" cy="877320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87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57" w:rsidRPr="001C72E2" w:rsidRDefault="00D15757" w:rsidP="00BD7142">
      <w:pPr>
        <w:tabs>
          <w:tab w:val="left" w:pos="9463"/>
        </w:tabs>
        <w:jc w:val="center"/>
      </w:pPr>
      <w:r>
        <w:br w:type="page"/>
      </w:r>
      <w:r w:rsidR="00011A27" w:rsidRPr="00011A27">
        <w:rPr>
          <w:noProof/>
          <w:lang w:val="hr-HR" w:eastAsia="hr-HR"/>
        </w:rPr>
        <w:lastRenderedPageBreak/>
        <w:drawing>
          <wp:inline distT="0" distB="0" distL="0" distR="0" wp14:anchorId="2174AE22" wp14:editId="1449140A">
            <wp:extent cx="5598000" cy="8661600"/>
            <wp:effectExtent l="0" t="0" r="317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00" cy="86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C85" w:rsidRPr="00AC4C85">
        <w:rPr>
          <w:noProof/>
          <w:lang w:val="hr-HR" w:eastAsia="hr-HR"/>
        </w:rPr>
        <w:lastRenderedPageBreak/>
        <w:drawing>
          <wp:inline distT="0" distB="0" distL="0" distR="0" wp14:anchorId="7C0FDC60" wp14:editId="078646B1">
            <wp:extent cx="5677200" cy="86724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86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C85" w:rsidRPr="00AC4C85">
        <w:rPr>
          <w:noProof/>
          <w:lang w:val="hr-HR" w:eastAsia="hr-HR"/>
        </w:rPr>
        <w:lastRenderedPageBreak/>
        <w:drawing>
          <wp:inline distT="0" distB="0" distL="0" distR="0" wp14:anchorId="3F47930A" wp14:editId="37E0CDA9">
            <wp:extent cx="5677200" cy="4359600"/>
            <wp:effectExtent l="0" t="0" r="0" b="31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43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E2" w:rsidRDefault="001C72E2" w:rsidP="00BD7142">
      <w:pPr>
        <w:tabs>
          <w:tab w:val="left" w:pos="9463"/>
        </w:tabs>
        <w:jc w:val="center"/>
      </w:pPr>
    </w:p>
    <w:p w:rsidR="001C72E2" w:rsidRDefault="001C72E2" w:rsidP="00BD7142">
      <w:pPr>
        <w:tabs>
          <w:tab w:val="left" w:pos="9463"/>
        </w:tabs>
        <w:jc w:val="center"/>
      </w:pPr>
    </w:p>
    <w:p w:rsidR="001C72E2" w:rsidRDefault="001C72E2" w:rsidP="00BD7142">
      <w:pPr>
        <w:tabs>
          <w:tab w:val="left" w:pos="9463"/>
        </w:tabs>
        <w:jc w:val="center"/>
      </w:pPr>
    </w:p>
    <w:p w:rsidR="00D15757" w:rsidRDefault="0011662B" w:rsidP="00BD7142">
      <w:pPr>
        <w:tabs>
          <w:tab w:val="left" w:pos="9463"/>
        </w:tabs>
        <w:jc w:val="center"/>
      </w:pPr>
      <w:r w:rsidRPr="0011662B">
        <w:rPr>
          <w:noProof/>
          <w:lang w:val="hr-HR" w:eastAsia="hr-HR"/>
        </w:rPr>
        <w:drawing>
          <wp:inline distT="0" distB="0" distL="0" distR="0">
            <wp:extent cx="4842000" cy="3474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00" cy="34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A73">
        <w:br w:type="page"/>
      </w:r>
    </w:p>
    <w:p w:rsidR="001C72E2" w:rsidRDefault="00F24E47" w:rsidP="00BD7142">
      <w:pPr>
        <w:tabs>
          <w:tab w:val="left" w:pos="9463"/>
        </w:tabs>
        <w:jc w:val="center"/>
      </w:pPr>
      <w:r w:rsidRPr="00F24E47">
        <w:rPr>
          <w:noProof/>
          <w:lang w:val="hr-HR" w:eastAsia="hr-HR"/>
        </w:rPr>
        <w:lastRenderedPageBreak/>
        <w:drawing>
          <wp:inline distT="0" distB="0" distL="0" distR="0" wp14:anchorId="6631DCF1" wp14:editId="21F5E797">
            <wp:extent cx="5594400" cy="4644000"/>
            <wp:effectExtent l="0" t="0" r="635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E2" w:rsidRDefault="001C72E2" w:rsidP="00BD7142">
      <w:pPr>
        <w:tabs>
          <w:tab w:val="left" w:pos="9463"/>
        </w:tabs>
        <w:jc w:val="center"/>
      </w:pPr>
    </w:p>
    <w:p w:rsidR="001C72E2" w:rsidRPr="001C72E2" w:rsidRDefault="001C72E2" w:rsidP="00BD7142">
      <w:pPr>
        <w:tabs>
          <w:tab w:val="left" w:pos="9463"/>
        </w:tabs>
        <w:jc w:val="center"/>
      </w:pPr>
    </w:p>
    <w:p w:rsidR="001C72E2" w:rsidRPr="001C72E2" w:rsidRDefault="001C72E2" w:rsidP="00BD7142">
      <w:pPr>
        <w:tabs>
          <w:tab w:val="left" w:pos="9463"/>
        </w:tabs>
        <w:jc w:val="center"/>
      </w:pPr>
    </w:p>
    <w:p w:rsidR="0048562E" w:rsidRDefault="0011662B" w:rsidP="00BD7142">
      <w:pPr>
        <w:tabs>
          <w:tab w:val="left" w:pos="9463"/>
        </w:tabs>
        <w:jc w:val="center"/>
      </w:pPr>
      <w:r w:rsidRPr="0011662B">
        <w:rPr>
          <w:noProof/>
          <w:lang w:val="hr-HR" w:eastAsia="hr-HR"/>
        </w:rPr>
        <w:drawing>
          <wp:inline distT="0" distB="0" distL="0" distR="0">
            <wp:extent cx="4600800" cy="3142800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8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62E">
        <w:br w:type="page"/>
      </w:r>
    </w:p>
    <w:p w:rsidR="00F24E47" w:rsidRDefault="00F24E47" w:rsidP="00BD7142">
      <w:pPr>
        <w:tabs>
          <w:tab w:val="left" w:pos="9463"/>
        </w:tabs>
        <w:jc w:val="center"/>
      </w:pPr>
      <w:r w:rsidRPr="00F24E47">
        <w:rPr>
          <w:noProof/>
          <w:lang w:val="hr-HR" w:eastAsia="hr-HR"/>
        </w:rPr>
        <w:lastRenderedPageBreak/>
        <w:drawing>
          <wp:inline distT="0" distB="0" distL="0" distR="0" wp14:anchorId="78AE61C2" wp14:editId="54E95A52">
            <wp:extent cx="5594400" cy="4633200"/>
            <wp:effectExtent l="0" t="0" r="635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00" cy="46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47" w:rsidRDefault="00F24E47" w:rsidP="00BD7142">
      <w:pPr>
        <w:tabs>
          <w:tab w:val="left" w:pos="9463"/>
        </w:tabs>
        <w:jc w:val="center"/>
      </w:pPr>
    </w:p>
    <w:p w:rsidR="00F24E47" w:rsidRDefault="00F24E47" w:rsidP="00BD7142">
      <w:pPr>
        <w:tabs>
          <w:tab w:val="left" w:pos="9463"/>
        </w:tabs>
        <w:jc w:val="center"/>
      </w:pPr>
    </w:p>
    <w:p w:rsidR="00F24E47" w:rsidRDefault="00F24E47" w:rsidP="00BD7142">
      <w:pPr>
        <w:tabs>
          <w:tab w:val="left" w:pos="9463"/>
        </w:tabs>
        <w:jc w:val="center"/>
      </w:pPr>
    </w:p>
    <w:p w:rsidR="0048562E" w:rsidRDefault="00A62C4B" w:rsidP="00BD7142">
      <w:pPr>
        <w:tabs>
          <w:tab w:val="left" w:pos="9463"/>
        </w:tabs>
        <w:jc w:val="center"/>
      </w:pPr>
      <w:r w:rsidRPr="00A62C4B">
        <w:rPr>
          <w:noProof/>
          <w:lang w:val="hr-HR" w:eastAsia="hr-HR"/>
        </w:rPr>
        <w:drawing>
          <wp:inline distT="0" distB="0" distL="0" distR="0">
            <wp:extent cx="4665600" cy="288360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00" cy="28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E2" w:rsidRDefault="001C72E2" w:rsidP="00BD7142">
      <w:pPr>
        <w:tabs>
          <w:tab w:val="left" w:pos="9463"/>
        </w:tabs>
        <w:jc w:val="center"/>
      </w:pPr>
    </w:p>
    <w:p w:rsidR="001C72E2" w:rsidRDefault="001C72E2" w:rsidP="00BD7142">
      <w:pPr>
        <w:tabs>
          <w:tab w:val="left" w:pos="9463"/>
        </w:tabs>
        <w:jc w:val="center"/>
      </w:pPr>
    </w:p>
    <w:p w:rsidR="001C72E2" w:rsidRDefault="001C72E2" w:rsidP="00BD7142">
      <w:pPr>
        <w:tabs>
          <w:tab w:val="left" w:pos="9463"/>
        </w:tabs>
        <w:jc w:val="center"/>
      </w:pPr>
    </w:p>
    <w:p w:rsidR="00A62C4B" w:rsidRDefault="00A62C4B" w:rsidP="00BD7142">
      <w:pPr>
        <w:tabs>
          <w:tab w:val="left" w:pos="9463"/>
        </w:tabs>
        <w:jc w:val="center"/>
      </w:pPr>
    </w:p>
    <w:p w:rsidR="00A62C4B" w:rsidRDefault="00A62C4B" w:rsidP="00BD7142">
      <w:pPr>
        <w:tabs>
          <w:tab w:val="left" w:pos="9463"/>
        </w:tabs>
        <w:jc w:val="center"/>
      </w:pPr>
    </w:p>
    <w:p w:rsidR="0048562E" w:rsidRDefault="0048562E" w:rsidP="00BD7142">
      <w:pPr>
        <w:tabs>
          <w:tab w:val="left" w:pos="9463"/>
        </w:tabs>
        <w:jc w:val="center"/>
      </w:pPr>
    </w:p>
    <w:p w:rsidR="006E6F75" w:rsidRPr="006C4D25" w:rsidRDefault="006E6F75" w:rsidP="004D069E">
      <w:pPr>
        <w:tabs>
          <w:tab w:val="left" w:pos="9463"/>
        </w:tabs>
        <w:rPr>
          <w:rFonts w:asciiTheme="minorHAnsi" w:hAnsiTheme="minorHAnsi"/>
          <w:b/>
          <w:sz w:val="22"/>
          <w:szCs w:val="22"/>
          <w:vertAlign w:val="superscript"/>
        </w:rPr>
      </w:pPr>
      <w:r w:rsidRPr="006C4D25">
        <w:rPr>
          <w:rFonts w:asciiTheme="minorHAnsi" w:hAnsiTheme="minorHAnsi"/>
          <w:b/>
          <w:i/>
          <w:sz w:val="22"/>
          <w:szCs w:val="22"/>
        </w:rPr>
        <w:lastRenderedPageBreak/>
        <w:t>METODOLOŠKA OBJAŠNJENJA</w:t>
      </w:r>
      <w:r w:rsidRPr="006C4D25">
        <w:rPr>
          <w:rFonts w:asciiTheme="minorHAnsi" w:hAnsiTheme="minorHAnsi"/>
          <w:b/>
          <w:sz w:val="22"/>
          <w:szCs w:val="22"/>
        </w:rPr>
        <w:t xml:space="preserve"> </w:t>
      </w:r>
      <w:r w:rsidRPr="006C4D25">
        <w:rPr>
          <w:rFonts w:asciiTheme="minorHAnsi" w:hAnsiTheme="minorHAnsi"/>
          <w:b/>
          <w:sz w:val="22"/>
          <w:szCs w:val="22"/>
          <w:vertAlign w:val="superscript"/>
        </w:rPr>
        <w:t>1)</w:t>
      </w:r>
    </w:p>
    <w:p w:rsidR="006E6F75" w:rsidRPr="006C4D25" w:rsidRDefault="006E6F75" w:rsidP="00553904">
      <w:pPr>
        <w:spacing w:line="120" w:lineRule="auto"/>
        <w:ind w:left="454"/>
        <w:jc w:val="both"/>
        <w:rPr>
          <w:rFonts w:asciiTheme="minorHAnsi" w:hAnsiTheme="minorHAnsi"/>
          <w:b/>
          <w:sz w:val="22"/>
          <w:szCs w:val="22"/>
          <w:lang w:val="hr-HR"/>
        </w:rPr>
      </w:pPr>
    </w:p>
    <w:p w:rsidR="00A648B5" w:rsidRPr="006C4D25" w:rsidRDefault="00A648B5" w:rsidP="00A648B5">
      <w:pPr>
        <w:ind w:left="454"/>
        <w:jc w:val="both"/>
        <w:rPr>
          <w:rFonts w:asciiTheme="minorHAnsi" w:hAnsiTheme="minorHAnsi"/>
          <w:b/>
          <w:sz w:val="22"/>
          <w:szCs w:val="22"/>
          <w:lang w:val="hr-HR"/>
        </w:rPr>
      </w:pPr>
    </w:p>
    <w:p w:rsidR="006E6F75" w:rsidRPr="006C4D25" w:rsidRDefault="006E6F75" w:rsidP="00553904">
      <w:pPr>
        <w:ind w:left="142"/>
        <w:jc w:val="both"/>
        <w:rPr>
          <w:rFonts w:asciiTheme="minorHAnsi" w:hAnsiTheme="minorHAnsi"/>
          <w:b/>
          <w:i/>
          <w:sz w:val="20"/>
          <w:lang w:val="hr-HR"/>
        </w:rPr>
      </w:pPr>
      <w:r w:rsidRPr="006C4D25">
        <w:rPr>
          <w:rFonts w:asciiTheme="minorHAnsi" w:hAnsiTheme="minorHAnsi"/>
          <w:b/>
          <w:i/>
          <w:sz w:val="20"/>
          <w:lang w:val="hr-HR"/>
        </w:rPr>
        <w:t>Izvor podataka vitalne statistike</w:t>
      </w:r>
    </w:p>
    <w:p w:rsidR="006E6F75" w:rsidRPr="006C4D25" w:rsidRDefault="006E6F75" w:rsidP="00A648B5">
      <w:pPr>
        <w:ind w:left="454"/>
        <w:jc w:val="both"/>
        <w:rPr>
          <w:rFonts w:asciiTheme="minorHAnsi" w:hAnsiTheme="minorHAnsi"/>
          <w:b/>
          <w:sz w:val="20"/>
          <w:lang w:val="hr-HR"/>
        </w:rPr>
      </w:pPr>
    </w:p>
    <w:p w:rsidR="006E6F75" w:rsidRPr="006C4D25" w:rsidRDefault="006E6F75" w:rsidP="00553904">
      <w:pPr>
        <w:ind w:left="142" w:firstLine="709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sz w:val="20"/>
          <w:lang w:val="hr-HR"/>
        </w:rPr>
        <w:t>Podaci vitalne statistike temelje se na sustavnom prikupljanju informacija vezanih za evidencije vitalnih događaja, a odnose se na rođene, umrle i sklopljene brakove upisane u državnim maticama rođenih, umrlih i vjenčanih.</w:t>
      </w:r>
    </w:p>
    <w:p w:rsidR="006E6F75" w:rsidRPr="006C4D25" w:rsidRDefault="006E6F75" w:rsidP="00553904">
      <w:pPr>
        <w:spacing w:line="120" w:lineRule="exact"/>
        <w:ind w:left="454"/>
        <w:jc w:val="both"/>
        <w:rPr>
          <w:rFonts w:asciiTheme="minorHAnsi" w:hAnsiTheme="minorHAnsi"/>
          <w:sz w:val="20"/>
          <w:lang w:val="hr-HR"/>
        </w:rPr>
      </w:pPr>
    </w:p>
    <w:p w:rsidR="006E6F75" w:rsidRPr="006C4D25" w:rsidRDefault="006E6F75" w:rsidP="00553904">
      <w:pPr>
        <w:ind w:left="142" w:firstLine="709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sz w:val="20"/>
          <w:lang w:val="hr-HR"/>
        </w:rPr>
        <w:t>Podaci o rođenima prikupljaju se na Statističkom izvještaju o rođenju (obrazac DEM-1), podaci o umrlima na Statističkom izvještaju o smrti (obrazac DEM-2), a podaci o vjenčanima na Statističkom izvještaju o sklopljenom braku (obrazac DEM-3), za svaki upis u državnu maticu rođenih, umrlih ili vjenčanih.</w:t>
      </w:r>
    </w:p>
    <w:p w:rsidR="006E6F75" w:rsidRPr="006C4D25" w:rsidRDefault="006E6F75" w:rsidP="00553904">
      <w:pPr>
        <w:spacing w:line="120" w:lineRule="exact"/>
        <w:ind w:left="454"/>
        <w:jc w:val="both"/>
        <w:rPr>
          <w:rFonts w:asciiTheme="minorHAnsi" w:hAnsiTheme="minorHAnsi"/>
          <w:sz w:val="20"/>
          <w:lang w:val="hr-HR"/>
        </w:rPr>
      </w:pPr>
    </w:p>
    <w:p w:rsidR="006E6F75" w:rsidRPr="006C4D25" w:rsidRDefault="006E6F75" w:rsidP="00553904">
      <w:pPr>
        <w:ind w:left="142" w:firstLine="709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sz w:val="20"/>
          <w:lang w:val="hr-HR"/>
        </w:rPr>
        <w:t>Izvor podataka o razvedenim i poništenim brakovima su registri i spisi općinskih sudova nadležnih za razvod braka, a prikupljaju se na Statističkom izvještaju o razvedenom braku (obrazac RB-1).</w:t>
      </w:r>
    </w:p>
    <w:p w:rsidR="006E6F75" w:rsidRPr="006C4D25" w:rsidRDefault="006E6F75" w:rsidP="006E6F75">
      <w:pPr>
        <w:ind w:left="454"/>
        <w:jc w:val="both"/>
        <w:rPr>
          <w:rFonts w:asciiTheme="minorHAnsi" w:hAnsiTheme="minorHAnsi"/>
          <w:b/>
          <w:i/>
          <w:sz w:val="20"/>
          <w:lang w:val="hr-HR"/>
        </w:rPr>
      </w:pPr>
    </w:p>
    <w:p w:rsidR="006E6F75" w:rsidRPr="006C4D25" w:rsidRDefault="006E6F75" w:rsidP="00553904">
      <w:pPr>
        <w:ind w:left="142"/>
        <w:jc w:val="both"/>
        <w:rPr>
          <w:rFonts w:asciiTheme="minorHAnsi" w:hAnsiTheme="minorHAnsi"/>
          <w:b/>
          <w:i/>
          <w:sz w:val="20"/>
          <w:lang w:val="hr-HR"/>
        </w:rPr>
      </w:pPr>
      <w:r w:rsidRPr="006C4D25">
        <w:rPr>
          <w:rFonts w:asciiTheme="minorHAnsi" w:hAnsiTheme="minorHAnsi"/>
          <w:b/>
          <w:i/>
          <w:sz w:val="20"/>
          <w:lang w:val="hr-HR"/>
        </w:rPr>
        <w:t>Obuhvat i usporedivost</w:t>
      </w:r>
    </w:p>
    <w:p w:rsidR="006E6F75" w:rsidRPr="006C4D25" w:rsidRDefault="006E6F75" w:rsidP="006E6F75">
      <w:pPr>
        <w:ind w:left="454"/>
        <w:jc w:val="both"/>
        <w:rPr>
          <w:rFonts w:asciiTheme="minorHAnsi" w:hAnsiTheme="minorHAnsi"/>
          <w:b/>
          <w:i/>
          <w:sz w:val="20"/>
          <w:lang w:val="hr-HR"/>
        </w:rPr>
      </w:pPr>
    </w:p>
    <w:p w:rsidR="006E6F75" w:rsidRPr="006C4D25" w:rsidRDefault="006E6F75" w:rsidP="00553904">
      <w:pPr>
        <w:ind w:left="142" w:firstLine="709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sz w:val="20"/>
          <w:lang w:val="hr-HR"/>
        </w:rPr>
        <w:t xml:space="preserve">Podaci vitalne statistike prikupljaju se i obrađuju u skladu s definicijom ukupnog stanovništva prema međunarodnim preporukama (UN, </w:t>
      </w:r>
      <w:proofErr w:type="spellStart"/>
      <w:r w:rsidRPr="006C4D25">
        <w:rPr>
          <w:rFonts w:asciiTheme="minorHAnsi" w:hAnsiTheme="minorHAnsi"/>
          <w:sz w:val="20"/>
          <w:lang w:val="hr-HR"/>
        </w:rPr>
        <w:t>Eurostat</w:t>
      </w:r>
      <w:proofErr w:type="spellEnd"/>
      <w:r w:rsidRPr="006C4D25">
        <w:rPr>
          <w:rFonts w:asciiTheme="minorHAnsi" w:hAnsiTheme="minorHAnsi"/>
          <w:sz w:val="20"/>
          <w:lang w:val="hr-HR"/>
        </w:rPr>
        <w:t>, ESA i SNA), a obuhvaćaju sve osobe koje su se rodile, umrle ili sklopile brak u određenoj kalendarskoj godini, a upisane su u državne matice, rođenih, umrlih i vjenčanih. Statističkim istraživanjem o razvedenim brakovima obuhvaćeni su svi razvedeni brakovi čija je pravomoćnost presude nastupila u kalendarskoj godini.</w:t>
      </w:r>
    </w:p>
    <w:p w:rsidR="006E6F75" w:rsidRPr="006C4D25" w:rsidRDefault="006E6F75" w:rsidP="00553904">
      <w:pPr>
        <w:spacing w:line="120" w:lineRule="exact"/>
        <w:ind w:left="454"/>
        <w:jc w:val="both"/>
        <w:rPr>
          <w:rFonts w:asciiTheme="minorHAnsi" w:hAnsiTheme="minorHAnsi"/>
          <w:sz w:val="20"/>
          <w:lang w:val="hr-HR"/>
        </w:rPr>
      </w:pPr>
    </w:p>
    <w:p w:rsidR="006E6F75" w:rsidRPr="006C4D25" w:rsidRDefault="006E6F75" w:rsidP="00553904">
      <w:pPr>
        <w:ind w:left="142" w:firstLine="709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sz w:val="20"/>
          <w:lang w:val="hr-HR"/>
        </w:rPr>
        <w:t xml:space="preserve">Kod usporedbe podataka vitalne statistike potrebno je voditi računa o promjeni definicije ukupnog stanovništva koja se u statističkim istraživanjima  o rođenima i umrlima primjenjuje od 1998., a o sklopljenim i razvedenim brakovima od 2000. </w:t>
      </w:r>
    </w:p>
    <w:p w:rsidR="006E6F75" w:rsidRPr="006C4D25" w:rsidRDefault="006E6F75" w:rsidP="00A648B5">
      <w:pPr>
        <w:spacing w:line="200" w:lineRule="exact"/>
        <w:ind w:left="454"/>
        <w:jc w:val="both"/>
        <w:rPr>
          <w:rFonts w:asciiTheme="minorHAnsi" w:hAnsiTheme="minorHAnsi"/>
          <w:sz w:val="20"/>
          <w:lang w:val="hr-HR"/>
        </w:rPr>
      </w:pPr>
    </w:p>
    <w:p w:rsidR="006E6F75" w:rsidRPr="006C4D25" w:rsidRDefault="006E6F75" w:rsidP="00553904">
      <w:pPr>
        <w:ind w:left="142"/>
        <w:jc w:val="both"/>
        <w:rPr>
          <w:rFonts w:asciiTheme="minorHAnsi" w:hAnsiTheme="minorHAnsi"/>
          <w:b/>
          <w:i/>
          <w:sz w:val="20"/>
          <w:lang w:val="hr-HR"/>
        </w:rPr>
      </w:pPr>
      <w:r w:rsidRPr="006C4D25">
        <w:rPr>
          <w:rFonts w:asciiTheme="minorHAnsi" w:hAnsiTheme="minorHAnsi"/>
          <w:b/>
          <w:i/>
          <w:sz w:val="20"/>
          <w:lang w:val="hr-HR"/>
        </w:rPr>
        <w:t>Definicije i objašnjenja</w:t>
      </w:r>
    </w:p>
    <w:p w:rsidR="006E6F75" w:rsidRPr="006C4D25" w:rsidRDefault="006E6F75" w:rsidP="006E6F75">
      <w:pPr>
        <w:ind w:left="454"/>
        <w:jc w:val="both"/>
        <w:rPr>
          <w:rFonts w:asciiTheme="minorHAnsi" w:hAnsiTheme="minorHAnsi"/>
          <w:b/>
          <w:sz w:val="20"/>
          <w:lang w:val="hr-HR"/>
        </w:rPr>
      </w:pPr>
    </w:p>
    <w:p w:rsidR="006E6F75" w:rsidRPr="006C4D25" w:rsidRDefault="006E6F75" w:rsidP="00553904">
      <w:pPr>
        <w:ind w:left="142" w:firstLine="709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i/>
          <w:sz w:val="20"/>
          <w:lang w:val="hr-HR"/>
        </w:rPr>
        <w:t xml:space="preserve">Živorođenim </w:t>
      </w:r>
      <w:r w:rsidRPr="006C4D25">
        <w:rPr>
          <w:rFonts w:asciiTheme="minorHAnsi" w:hAnsiTheme="minorHAnsi"/>
          <w:sz w:val="20"/>
          <w:lang w:val="hr-HR"/>
        </w:rPr>
        <w:t>djetetom smatra se svako dijete koje pri rođenju diše i pokazuje druge znakove života kao što su kucanje srca, pulsiranje pupčane vrpce i nedvojbeno kretanje voljnih mišića. Ako dijete ubrzo nakon poroda umre, najprije se registrira kao živorođeno, a zatim kao umrlo dojenče.</w:t>
      </w:r>
    </w:p>
    <w:p w:rsidR="006E6F75" w:rsidRPr="006C4D25" w:rsidRDefault="006E6F75" w:rsidP="00553904">
      <w:pPr>
        <w:spacing w:line="120" w:lineRule="exact"/>
        <w:ind w:left="454"/>
        <w:jc w:val="both"/>
        <w:rPr>
          <w:rFonts w:asciiTheme="minorHAnsi" w:hAnsiTheme="minorHAnsi"/>
          <w:sz w:val="20"/>
          <w:lang w:val="hr-HR"/>
        </w:rPr>
      </w:pPr>
    </w:p>
    <w:p w:rsidR="006E6F75" w:rsidRPr="006C4D25" w:rsidRDefault="006E6F75" w:rsidP="00553904">
      <w:pPr>
        <w:ind w:left="142" w:firstLine="709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i/>
          <w:sz w:val="20"/>
          <w:lang w:val="hr-HR"/>
        </w:rPr>
        <w:t>Mrtvorođenim</w:t>
      </w:r>
      <w:r w:rsidRPr="006C4D25">
        <w:rPr>
          <w:rFonts w:asciiTheme="minorHAnsi" w:hAnsiTheme="minorHAnsi"/>
          <w:b/>
          <w:i/>
          <w:sz w:val="20"/>
          <w:lang w:val="hr-HR"/>
        </w:rPr>
        <w:t xml:space="preserve"> </w:t>
      </w:r>
      <w:r w:rsidRPr="006C4D25">
        <w:rPr>
          <w:rFonts w:asciiTheme="minorHAnsi" w:hAnsiTheme="minorHAnsi"/>
          <w:sz w:val="20"/>
          <w:lang w:val="hr-HR"/>
        </w:rPr>
        <w:t xml:space="preserve">djetetom smatra se dijete rođeno odnosno izvađeno iz tijela majke bez ikakvih znakova života, tj. ako nije disalo niti pokazivalo neki drugi znak života, a nošeno je dulje od 22 tjedna trudnoće i </w:t>
      </w:r>
      <w:smartTag w:uri="urn:schemas-microsoft-com:office:smarttags" w:element="metricconverter">
        <w:smartTagPr>
          <w:attr w:name="ProductID" w:val="500 grama"/>
        </w:smartTagPr>
        <w:r w:rsidRPr="006C4D25">
          <w:rPr>
            <w:rFonts w:asciiTheme="minorHAnsi" w:hAnsiTheme="minorHAnsi"/>
            <w:sz w:val="20"/>
            <w:lang w:val="hr-HR"/>
          </w:rPr>
          <w:t>500 grama</w:t>
        </w:r>
      </w:smartTag>
      <w:r w:rsidRPr="006C4D25">
        <w:rPr>
          <w:rFonts w:asciiTheme="minorHAnsi" w:hAnsiTheme="minorHAnsi"/>
          <w:sz w:val="20"/>
          <w:lang w:val="hr-HR"/>
        </w:rPr>
        <w:t xml:space="preserve"> ili više porodne težine. Izbacivanje mrtvog ploda nošenoga manje od 22 tjedna trudnoće i </w:t>
      </w:r>
      <w:smartTag w:uri="urn:schemas-microsoft-com:office:smarttags" w:element="metricconverter">
        <w:smartTagPr>
          <w:attr w:name="ProductID" w:val="499 grama"/>
        </w:smartTagPr>
        <w:r w:rsidRPr="006C4D25">
          <w:rPr>
            <w:rFonts w:asciiTheme="minorHAnsi" w:hAnsiTheme="minorHAnsi"/>
            <w:sz w:val="20"/>
            <w:lang w:val="hr-HR"/>
          </w:rPr>
          <w:t>499 grama</w:t>
        </w:r>
      </w:smartTag>
      <w:r w:rsidRPr="006C4D25">
        <w:rPr>
          <w:rFonts w:asciiTheme="minorHAnsi" w:hAnsiTheme="minorHAnsi"/>
          <w:sz w:val="20"/>
          <w:lang w:val="hr-HR"/>
        </w:rPr>
        <w:t xml:space="preserve">  ili manje porodne težine smatra se pobačajem (abortusom), bez obzira na to je li riječ o spontanom ili namjernom prekidu trudnoće i ne registrira se u državnim maticama niti su ti podaci iskazani u ukupnom broju mrtvorođenih.</w:t>
      </w:r>
    </w:p>
    <w:p w:rsidR="009554FA" w:rsidRDefault="009554FA" w:rsidP="00553904">
      <w:pPr>
        <w:ind w:left="142" w:firstLine="709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i/>
          <w:sz w:val="20"/>
          <w:lang w:val="hr-HR"/>
        </w:rPr>
        <w:t>Umrli</w:t>
      </w:r>
      <w:r w:rsidRPr="006C4D25">
        <w:rPr>
          <w:rFonts w:asciiTheme="minorHAnsi" w:hAnsiTheme="minorHAnsi"/>
          <w:sz w:val="20"/>
          <w:lang w:val="hr-HR"/>
        </w:rPr>
        <w:t xml:space="preserve"> je svaka živorođena osoba kod koje je nastupio trajni prestanak svih vitalnih funkcija. Ovdje nisu uključeni mrtvorođeni.</w:t>
      </w:r>
    </w:p>
    <w:p w:rsidR="009554FA" w:rsidRDefault="009554FA" w:rsidP="00553904">
      <w:pPr>
        <w:ind w:left="142" w:firstLine="709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i/>
          <w:sz w:val="20"/>
          <w:lang w:val="hr-HR"/>
        </w:rPr>
        <w:t>Umrlom dojenčadi</w:t>
      </w:r>
      <w:r w:rsidRPr="006C4D25">
        <w:rPr>
          <w:rFonts w:asciiTheme="minorHAnsi" w:hAnsiTheme="minorHAnsi"/>
          <w:sz w:val="20"/>
          <w:lang w:val="hr-HR"/>
        </w:rPr>
        <w:t xml:space="preserve"> smatraju se djeca koja su umrla prije navršene prve godine života</w:t>
      </w:r>
    </w:p>
    <w:p w:rsidR="009554FA" w:rsidRPr="006C4D25" w:rsidRDefault="009554FA" w:rsidP="00553904">
      <w:pPr>
        <w:spacing w:line="120" w:lineRule="exact"/>
        <w:ind w:left="454"/>
        <w:jc w:val="both"/>
        <w:rPr>
          <w:rFonts w:asciiTheme="minorHAnsi" w:hAnsiTheme="minorHAnsi"/>
          <w:sz w:val="20"/>
          <w:lang w:val="hr-HR"/>
        </w:rPr>
      </w:pPr>
    </w:p>
    <w:p w:rsidR="009554FA" w:rsidRPr="006C4D25" w:rsidRDefault="009554FA" w:rsidP="00553904">
      <w:pPr>
        <w:ind w:left="142" w:firstLine="709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i/>
          <w:sz w:val="20"/>
          <w:lang w:val="hr-HR"/>
        </w:rPr>
        <w:t>Prirodni</w:t>
      </w:r>
      <w:r w:rsidRPr="006C4D25">
        <w:rPr>
          <w:rFonts w:asciiTheme="minorHAnsi" w:hAnsiTheme="minorHAnsi"/>
          <w:sz w:val="20"/>
          <w:lang w:val="hr-HR"/>
        </w:rPr>
        <w:t xml:space="preserve"> </w:t>
      </w:r>
      <w:r w:rsidRPr="006C4D25">
        <w:rPr>
          <w:rFonts w:asciiTheme="minorHAnsi" w:hAnsiTheme="minorHAnsi"/>
          <w:i/>
          <w:sz w:val="20"/>
          <w:lang w:val="hr-HR"/>
        </w:rPr>
        <w:t>prirast</w:t>
      </w:r>
      <w:r w:rsidRPr="006C4D25">
        <w:rPr>
          <w:rFonts w:asciiTheme="minorHAnsi" w:hAnsiTheme="minorHAnsi"/>
          <w:sz w:val="20"/>
          <w:lang w:val="hr-HR"/>
        </w:rPr>
        <w:t xml:space="preserve"> je razlika između broja živorođene djece i broja umrlih osoba u određenom razdoblju.</w:t>
      </w:r>
    </w:p>
    <w:p w:rsidR="009554FA" w:rsidRPr="006C4D25" w:rsidRDefault="009554FA" w:rsidP="00553904">
      <w:pPr>
        <w:ind w:left="142" w:firstLine="709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i/>
          <w:sz w:val="20"/>
          <w:lang w:val="hr-HR"/>
        </w:rPr>
        <w:t>Vitalni indeks</w:t>
      </w:r>
      <w:r w:rsidRPr="006C4D25">
        <w:rPr>
          <w:rFonts w:asciiTheme="minorHAnsi" w:hAnsiTheme="minorHAnsi"/>
          <w:sz w:val="20"/>
          <w:lang w:val="hr-HR"/>
        </w:rPr>
        <w:t xml:space="preserve"> je omjer između broja živorođene djece i broja umrlih osoba, tj. broj živorođenih u odnosu na 100 umrlih osoba.</w:t>
      </w:r>
    </w:p>
    <w:p w:rsidR="009554FA" w:rsidRDefault="009554FA" w:rsidP="00553904">
      <w:pPr>
        <w:spacing w:line="120" w:lineRule="exact"/>
        <w:ind w:left="454"/>
        <w:jc w:val="both"/>
        <w:rPr>
          <w:rFonts w:asciiTheme="minorHAnsi" w:hAnsiTheme="minorHAnsi"/>
          <w:i/>
          <w:sz w:val="20"/>
          <w:lang w:val="hr-HR"/>
        </w:rPr>
      </w:pPr>
    </w:p>
    <w:p w:rsidR="006E6F75" w:rsidRPr="006C4D25" w:rsidRDefault="006E6F75" w:rsidP="00553904">
      <w:pPr>
        <w:ind w:left="142" w:firstLine="709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i/>
          <w:sz w:val="20"/>
          <w:lang w:val="hr-HR"/>
        </w:rPr>
        <w:t>Bračnim</w:t>
      </w:r>
      <w:r w:rsidRPr="006C4D25">
        <w:rPr>
          <w:rFonts w:asciiTheme="minorHAnsi" w:hAnsiTheme="minorHAnsi"/>
          <w:sz w:val="20"/>
          <w:lang w:val="hr-HR"/>
        </w:rPr>
        <w:t xml:space="preserve"> djetetom smatra se ono dijete koje je rođeno za trajanje braka ili tijekom tristo dana od prestanka braka.</w:t>
      </w:r>
    </w:p>
    <w:p w:rsidR="006E6F75" w:rsidRPr="006C4D25" w:rsidRDefault="006E6F75" w:rsidP="00553904">
      <w:pPr>
        <w:spacing w:line="120" w:lineRule="exact"/>
        <w:ind w:left="454"/>
        <w:jc w:val="both"/>
        <w:rPr>
          <w:rFonts w:asciiTheme="minorHAnsi" w:hAnsiTheme="minorHAnsi"/>
          <w:sz w:val="20"/>
          <w:lang w:val="hr-HR"/>
        </w:rPr>
      </w:pPr>
    </w:p>
    <w:p w:rsidR="006E6F75" w:rsidRPr="006C4D25" w:rsidRDefault="006E6F75" w:rsidP="00553904">
      <w:pPr>
        <w:ind w:left="567" w:firstLine="227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i/>
          <w:sz w:val="20"/>
          <w:lang w:val="hr-HR"/>
        </w:rPr>
        <w:t>Sklopljeni brak</w:t>
      </w:r>
      <w:r w:rsidRPr="006C4D25">
        <w:rPr>
          <w:rFonts w:asciiTheme="minorHAnsi" w:hAnsiTheme="minorHAnsi"/>
          <w:sz w:val="20"/>
          <w:lang w:val="hr-HR"/>
        </w:rPr>
        <w:t xml:space="preserve"> je zakonom uređena životna zajednica žene i muškarca.</w:t>
      </w:r>
    </w:p>
    <w:p w:rsidR="006E6F75" w:rsidRPr="006C4D25" w:rsidRDefault="006E6F75" w:rsidP="00553904">
      <w:pPr>
        <w:spacing w:line="120" w:lineRule="exact"/>
        <w:ind w:left="454"/>
        <w:jc w:val="both"/>
        <w:rPr>
          <w:rFonts w:asciiTheme="minorHAnsi" w:hAnsiTheme="minorHAnsi"/>
          <w:sz w:val="20"/>
          <w:lang w:val="hr-HR"/>
        </w:rPr>
      </w:pPr>
    </w:p>
    <w:p w:rsidR="006E6F75" w:rsidRPr="006C4D25" w:rsidRDefault="006E6F75" w:rsidP="00553904">
      <w:pPr>
        <w:ind w:left="567" w:firstLine="227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i/>
          <w:sz w:val="20"/>
          <w:lang w:val="hr-HR"/>
        </w:rPr>
        <w:t>Razvedeni brak</w:t>
      </w:r>
      <w:r w:rsidRPr="006C4D25">
        <w:rPr>
          <w:rFonts w:asciiTheme="minorHAnsi" w:hAnsiTheme="minorHAnsi"/>
          <w:sz w:val="20"/>
          <w:lang w:val="hr-HR"/>
        </w:rPr>
        <w:t xml:space="preserve"> je pravomoćnom presudom nadležnog suda raskinuta bračna zajednica.</w:t>
      </w:r>
    </w:p>
    <w:p w:rsidR="006E6F75" w:rsidRPr="006C4D25" w:rsidRDefault="006E6F75" w:rsidP="00553904">
      <w:pPr>
        <w:spacing w:line="120" w:lineRule="exact"/>
        <w:ind w:left="454"/>
        <w:jc w:val="both"/>
        <w:rPr>
          <w:rFonts w:asciiTheme="minorHAnsi" w:hAnsiTheme="minorHAnsi"/>
          <w:sz w:val="20"/>
          <w:lang w:val="hr-HR"/>
        </w:rPr>
      </w:pPr>
    </w:p>
    <w:p w:rsidR="006E6F75" w:rsidRPr="006C4D25" w:rsidRDefault="006E6F75" w:rsidP="00553904">
      <w:pPr>
        <w:spacing w:line="120" w:lineRule="exact"/>
        <w:ind w:left="454"/>
        <w:jc w:val="both"/>
        <w:rPr>
          <w:rFonts w:asciiTheme="minorHAnsi" w:hAnsiTheme="minorHAnsi"/>
          <w:b/>
          <w:sz w:val="20"/>
          <w:lang w:val="hr-HR"/>
        </w:rPr>
      </w:pPr>
    </w:p>
    <w:p w:rsidR="006E6F75" w:rsidRPr="006C4D25" w:rsidRDefault="006E6F75" w:rsidP="00553904">
      <w:pPr>
        <w:ind w:left="142"/>
        <w:jc w:val="both"/>
        <w:rPr>
          <w:rFonts w:asciiTheme="minorHAnsi" w:hAnsiTheme="minorHAnsi"/>
          <w:b/>
          <w:sz w:val="20"/>
          <w:lang w:val="hr-HR"/>
        </w:rPr>
      </w:pPr>
      <w:r w:rsidRPr="006C4D25">
        <w:rPr>
          <w:rFonts w:asciiTheme="minorHAnsi" w:hAnsiTheme="minorHAnsi"/>
          <w:b/>
          <w:sz w:val="20"/>
          <w:lang w:val="hr-HR"/>
        </w:rPr>
        <w:t>Kratice</w:t>
      </w:r>
    </w:p>
    <w:p w:rsidR="006E6F75" w:rsidRPr="006C4D25" w:rsidRDefault="006E6F75" w:rsidP="00553904">
      <w:pPr>
        <w:spacing w:line="120" w:lineRule="auto"/>
        <w:ind w:left="454"/>
        <w:jc w:val="both"/>
        <w:rPr>
          <w:rFonts w:asciiTheme="minorHAnsi" w:hAnsiTheme="minorHAnsi"/>
          <w:sz w:val="20"/>
          <w:lang w:val="hr-HR"/>
        </w:rPr>
      </w:pPr>
    </w:p>
    <w:p w:rsidR="006E6F75" w:rsidRPr="006C4D25" w:rsidRDefault="006E6F75" w:rsidP="006E6F75">
      <w:pPr>
        <w:ind w:left="454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sz w:val="20"/>
          <w:lang w:val="hr-HR"/>
        </w:rPr>
        <w:t>ESA            Europski sustav nacionalnih računa</w:t>
      </w:r>
    </w:p>
    <w:p w:rsidR="006E6F75" w:rsidRPr="006C4D25" w:rsidRDefault="006E6F75" w:rsidP="006E6F75">
      <w:pPr>
        <w:ind w:left="454"/>
        <w:jc w:val="both"/>
        <w:rPr>
          <w:rFonts w:asciiTheme="minorHAnsi" w:hAnsiTheme="minorHAnsi"/>
          <w:sz w:val="20"/>
          <w:lang w:val="hr-HR"/>
        </w:rPr>
      </w:pPr>
      <w:proofErr w:type="spellStart"/>
      <w:r w:rsidRPr="006C4D25">
        <w:rPr>
          <w:rFonts w:asciiTheme="minorHAnsi" w:hAnsiTheme="minorHAnsi"/>
          <w:sz w:val="20"/>
          <w:lang w:val="hr-HR"/>
        </w:rPr>
        <w:t>Eurostat</w:t>
      </w:r>
      <w:proofErr w:type="spellEnd"/>
      <w:r w:rsidRPr="006C4D25">
        <w:rPr>
          <w:rFonts w:asciiTheme="minorHAnsi" w:hAnsiTheme="minorHAnsi"/>
          <w:sz w:val="20"/>
          <w:lang w:val="hr-HR"/>
        </w:rPr>
        <w:t xml:space="preserve">      Statistički ured Europske unije</w:t>
      </w:r>
    </w:p>
    <w:p w:rsidR="006E6F75" w:rsidRPr="006C4D25" w:rsidRDefault="006E6F75" w:rsidP="006E6F75">
      <w:pPr>
        <w:ind w:left="454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sz w:val="20"/>
          <w:lang w:val="hr-HR"/>
        </w:rPr>
        <w:t>SNA            Sustav nacionalnih računa</w:t>
      </w:r>
    </w:p>
    <w:p w:rsidR="006E6F75" w:rsidRDefault="006E6F75" w:rsidP="006E6F75">
      <w:pPr>
        <w:ind w:left="454"/>
        <w:jc w:val="both"/>
        <w:rPr>
          <w:rFonts w:asciiTheme="minorHAnsi" w:hAnsiTheme="minorHAnsi"/>
          <w:sz w:val="20"/>
          <w:lang w:val="hr-HR"/>
        </w:rPr>
      </w:pPr>
      <w:r w:rsidRPr="006C4D25">
        <w:rPr>
          <w:rFonts w:asciiTheme="minorHAnsi" w:hAnsiTheme="minorHAnsi"/>
          <w:sz w:val="20"/>
          <w:lang w:val="hr-HR"/>
        </w:rPr>
        <w:t>UN              Ujedinjeni narodi</w:t>
      </w:r>
    </w:p>
    <w:p w:rsidR="00553904" w:rsidRPr="006C4D25" w:rsidRDefault="00553904" w:rsidP="006E6F75">
      <w:pPr>
        <w:ind w:left="454"/>
        <w:jc w:val="both"/>
        <w:rPr>
          <w:rFonts w:asciiTheme="minorHAnsi" w:hAnsiTheme="minorHAnsi"/>
          <w:sz w:val="20"/>
          <w:lang w:val="hr-HR"/>
        </w:rPr>
      </w:pPr>
    </w:p>
    <w:p w:rsidR="006E6F75" w:rsidRPr="006C4D25" w:rsidRDefault="006E6F75" w:rsidP="006E6F75">
      <w:pPr>
        <w:ind w:left="1162"/>
        <w:jc w:val="both"/>
        <w:rPr>
          <w:rFonts w:asciiTheme="minorHAnsi" w:hAnsiTheme="minorHAnsi"/>
          <w:sz w:val="20"/>
          <w:lang w:val="hr-HR"/>
        </w:rPr>
      </w:pPr>
    </w:p>
    <w:p w:rsidR="00F859AB" w:rsidRPr="00553904" w:rsidRDefault="006E6F75" w:rsidP="00553904">
      <w:pPr>
        <w:pStyle w:val="FootnoteText"/>
        <w:ind w:left="142"/>
        <w:rPr>
          <w:rFonts w:asciiTheme="minorHAnsi" w:hAnsiTheme="minorHAnsi"/>
          <w:sz w:val="20"/>
        </w:rPr>
      </w:pPr>
      <w:r w:rsidRPr="006C4D25">
        <w:rPr>
          <w:rFonts w:asciiTheme="minorHAnsi" w:hAnsiTheme="minorHAnsi"/>
          <w:sz w:val="20"/>
          <w:vertAlign w:val="superscript"/>
          <w:lang w:val="hr-HR"/>
        </w:rPr>
        <w:t>1)</w:t>
      </w:r>
      <w:r w:rsidRPr="006C4D25">
        <w:rPr>
          <w:rFonts w:asciiTheme="minorHAnsi" w:hAnsiTheme="minorHAnsi"/>
          <w:sz w:val="20"/>
          <w:lang w:val="hr-HR"/>
        </w:rPr>
        <w:t xml:space="preserve"> Izvor: Državni zavod za statistiku, Statistička izvješća i Priopćenje -  Prirodno kretanje stanovništva</w:t>
      </w:r>
      <w:r w:rsidRPr="006C4D25">
        <w:rPr>
          <w:rFonts w:asciiTheme="minorHAnsi" w:hAnsiTheme="minorHAnsi"/>
          <w:sz w:val="20"/>
        </w:rPr>
        <w:t xml:space="preserve"> </w:t>
      </w:r>
    </w:p>
    <w:sectPr w:rsidR="00F859AB" w:rsidRPr="00553904" w:rsidSect="00FD71A9">
      <w:footerReference w:type="even" r:id="rId43"/>
      <w:footerReference w:type="default" r:id="rId44"/>
      <w:endnotePr>
        <w:numFmt w:val="decimal"/>
      </w:endnotePr>
      <w:pgSz w:w="11906" w:h="16838" w:code="9"/>
      <w:pgMar w:top="1304" w:right="1276" w:bottom="1134" w:left="1276" w:header="1440" w:footer="851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80C" w:rsidRDefault="0093780C">
      <w:pPr>
        <w:spacing w:line="20" w:lineRule="exact"/>
      </w:pPr>
    </w:p>
  </w:endnote>
  <w:endnote w:type="continuationSeparator" w:id="0">
    <w:p w:rsidR="0093780C" w:rsidRDefault="0093780C">
      <w:r>
        <w:t xml:space="preserve"> </w:t>
      </w:r>
    </w:p>
  </w:endnote>
  <w:endnote w:type="continuationNotice" w:id="1">
    <w:p w:rsidR="0093780C" w:rsidRDefault="0093780C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EE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80C" w:rsidRDefault="0093780C" w:rsidP="00C022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93780C" w:rsidRDefault="0093780C" w:rsidP="008D1F8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80C" w:rsidRPr="005F1787" w:rsidRDefault="0093780C" w:rsidP="002D5E99">
    <w:pPr>
      <w:pStyle w:val="Footer"/>
      <w:framePr w:wrap="around" w:vAnchor="text" w:hAnchor="margin" w:xAlign="right" w:y="1"/>
      <w:rPr>
        <w:rStyle w:val="PageNumber"/>
        <w:rFonts w:asciiTheme="minorHAnsi" w:hAnsiTheme="minorHAnsi"/>
        <w:sz w:val="20"/>
      </w:rPr>
    </w:pPr>
    <w:r w:rsidRPr="005F1787">
      <w:rPr>
        <w:rStyle w:val="PageNumber"/>
        <w:rFonts w:asciiTheme="minorHAnsi" w:hAnsiTheme="minorHAnsi"/>
        <w:sz w:val="20"/>
      </w:rPr>
      <w:fldChar w:fldCharType="begin"/>
    </w:r>
    <w:r w:rsidRPr="005F1787">
      <w:rPr>
        <w:rStyle w:val="PageNumber"/>
        <w:rFonts w:asciiTheme="minorHAnsi" w:hAnsiTheme="minorHAnsi"/>
        <w:sz w:val="20"/>
      </w:rPr>
      <w:instrText xml:space="preserve">PAGE  </w:instrText>
    </w:r>
    <w:r w:rsidRPr="005F1787">
      <w:rPr>
        <w:rStyle w:val="PageNumber"/>
        <w:rFonts w:asciiTheme="minorHAnsi" w:hAnsiTheme="minorHAnsi"/>
        <w:sz w:val="20"/>
      </w:rPr>
      <w:fldChar w:fldCharType="separate"/>
    </w:r>
    <w:r w:rsidR="003D4840">
      <w:rPr>
        <w:rStyle w:val="PageNumber"/>
        <w:rFonts w:asciiTheme="minorHAnsi" w:hAnsiTheme="minorHAnsi"/>
        <w:noProof/>
        <w:sz w:val="20"/>
      </w:rPr>
      <w:t>24</w:t>
    </w:r>
    <w:r w:rsidRPr="005F1787">
      <w:rPr>
        <w:rStyle w:val="PageNumber"/>
        <w:rFonts w:asciiTheme="minorHAnsi" w:hAnsiTheme="minorHAnsi"/>
        <w:sz w:val="20"/>
      </w:rPr>
      <w:fldChar w:fldCharType="end"/>
    </w:r>
  </w:p>
  <w:p w:rsidR="0093780C" w:rsidRDefault="0093780C" w:rsidP="008D1F8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80C" w:rsidRDefault="0093780C">
      <w:r>
        <w:separator/>
      </w:r>
    </w:p>
  </w:footnote>
  <w:footnote w:type="continuationSeparator" w:id="0">
    <w:p w:rsidR="0093780C" w:rsidRDefault="009378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abstractNum w:abstractNumId="0">
    <w:nsid w:val="010436CE"/>
    <w:multiLevelType w:val="hybridMultilevel"/>
    <w:tmpl w:val="761456A6"/>
    <w:lvl w:ilvl="0" w:tplc="6C8840B0">
      <w:start w:val="2"/>
      <w:numFmt w:val="bullet"/>
      <w:lvlText w:val="-"/>
      <w:lvlJc w:val="left"/>
      <w:pPr>
        <w:tabs>
          <w:tab w:val="num" w:pos="2337"/>
        </w:tabs>
        <w:ind w:left="2337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0C89166E"/>
    <w:multiLevelType w:val="multilevel"/>
    <w:tmpl w:val="E8A00A5C"/>
    <w:lvl w:ilvl="0">
      <w:start w:val="1"/>
      <w:numFmt w:val="bullet"/>
      <w:lvlText w:val=""/>
      <w:lvlPicBulletId w:val="0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534"/>
        </w:tabs>
        <w:ind w:left="153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PicBulletId w:val="2"/>
      <w:lvlJc w:val="left"/>
      <w:pPr>
        <w:tabs>
          <w:tab w:val="num" w:pos="2254"/>
        </w:tabs>
        <w:ind w:left="22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974"/>
        </w:tabs>
        <w:ind w:left="297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94"/>
        </w:tabs>
        <w:ind w:left="369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414"/>
        </w:tabs>
        <w:ind w:left="441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134"/>
        </w:tabs>
        <w:ind w:left="513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854"/>
        </w:tabs>
        <w:ind w:left="585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574"/>
        </w:tabs>
        <w:ind w:left="6574" w:hanging="360"/>
      </w:pPr>
      <w:rPr>
        <w:rFonts w:ascii="Wingdings" w:hAnsi="Wingdings" w:hint="default"/>
        <w:sz w:val="20"/>
      </w:rPr>
    </w:lvl>
  </w:abstractNum>
  <w:abstractNum w:abstractNumId="2">
    <w:nsid w:val="1DB71E37"/>
    <w:multiLevelType w:val="multilevel"/>
    <w:tmpl w:val="1CFA28BC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4C2B6A"/>
    <w:multiLevelType w:val="multilevel"/>
    <w:tmpl w:val="ADC844D6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3F6149"/>
    <w:multiLevelType w:val="multilevel"/>
    <w:tmpl w:val="FC34EA58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F64FA1"/>
    <w:multiLevelType w:val="hybridMultilevel"/>
    <w:tmpl w:val="AADEB5C0"/>
    <w:lvl w:ilvl="0" w:tplc="041A0017">
      <w:start w:val="1"/>
      <w:numFmt w:val="lowerLetter"/>
      <w:lvlText w:val="%1)"/>
      <w:lvlJc w:val="left"/>
      <w:pPr>
        <w:tabs>
          <w:tab w:val="num" w:pos="1062"/>
        </w:tabs>
        <w:ind w:left="1062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6">
    <w:nsid w:val="30FB4773"/>
    <w:multiLevelType w:val="multilevel"/>
    <w:tmpl w:val="704CADD2"/>
    <w:lvl w:ilvl="0">
      <w:start w:val="2"/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534"/>
        </w:tabs>
        <w:ind w:left="153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254"/>
        </w:tabs>
        <w:ind w:left="225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4"/>
        </w:tabs>
        <w:ind w:left="297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4"/>
        </w:tabs>
        <w:ind w:left="369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4"/>
        </w:tabs>
        <w:ind w:left="441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4"/>
        </w:tabs>
        <w:ind w:left="513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4"/>
        </w:tabs>
        <w:ind w:left="585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4"/>
        </w:tabs>
        <w:ind w:left="6574" w:hanging="360"/>
      </w:pPr>
      <w:rPr>
        <w:rFonts w:ascii="Wingdings" w:hAnsi="Wingdings" w:hint="default"/>
        <w:sz w:val="20"/>
      </w:rPr>
    </w:lvl>
  </w:abstractNum>
  <w:abstractNum w:abstractNumId="7">
    <w:nsid w:val="3A045EA8"/>
    <w:multiLevelType w:val="hybridMultilevel"/>
    <w:tmpl w:val="4196ADA8"/>
    <w:lvl w:ilvl="0" w:tplc="6C8840B0">
      <w:start w:val="2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203BF3"/>
    <w:multiLevelType w:val="multilevel"/>
    <w:tmpl w:val="1CFA28BC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102ACF"/>
    <w:multiLevelType w:val="hybridMultilevel"/>
    <w:tmpl w:val="F886B23A"/>
    <w:lvl w:ilvl="0" w:tplc="E7F2DA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21E06F1"/>
    <w:multiLevelType w:val="multilevel"/>
    <w:tmpl w:val="E8A00A5C"/>
    <w:lvl w:ilvl="0">
      <w:start w:val="1"/>
      <w:numFmt w:val="bullet"/>
      <w:lvlText w:val=""/>
      <w:lvlPicBulletId w:val="0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534"/>
        </w:tabs>
        <w:ind w:left="153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254"/>
        </w:tabs>
        <w:ind w:left="225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4"/>
        </w:tabs>
        <w:ind w:left="297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4"/>
        </w:tabs>
        <w:ind w:left="369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4"/>
        </w:tabs>
        <w:ind w:left="441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4"/>
        </w:tabs>
        <w:ind w:left="513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4"/>
        </w:tabs>
        <w:ind w:left="585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4"/>
        </w:tabs>
        <w:ind w:left="6574" w:hanging="360"/>
      </w:pPr>
      <w:rPr>
        <w:rFonts w:ascii="Wingdings" w:hAnsi="Wingdings" w:hint="default"/>
        <w:sz w:val="20"/>
      </w:rPr>
    </w:lvl>
  </w:abstractNum>
  <w:abstractNum w:abstractNumId="11">
    <w:nsid w:val="5D915AC0"/>
    <w:multiLevelType w:val="multilevel"/>
    <w:tmpl w:val="BA8AB958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B846D1"/>
    <w:multiLevelType w:val="hybridMultilevel"/>
    <w:tmpl w:val="EAF0C01C"/>
    <w:lvl w:ilvl="0" w:tplc="69D6B2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2871A73"/>
    <w:multiLevelType w:val="multilevel"/>
    <w:tmpl w:val="B528369C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1551B8"/>
    <w:multiLevelType w:val="multilevel"/>
    <w:tmpl w:val="ADC844D6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1F5B8C"/>
    <w:multiLevelType w:val="multilevel"/>
    <w:tmpl w:val="BA8AB958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14"/>
  </w:num>
  <w:num w:numId="5">
    <w:abstractNumId w:val="1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4"/>
  </w:num>
  <w:num w:numId="11">
    <w:abstractNumId w:val="15"/>
  </w:num>
  <w:num w:numId="12">
    <w:abstractNumId w:val="11"/>
  </w:num>
  <w:num w:numId="13">
    <w:abstractNumId w:val="8"/>
  </w:num>
  <w:num w:numId="14">
    <w:abstractNumId w:val="2"/>
  </w:num>
  <w:num w:numId="15">
    <w:abstractNumId w:val="1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hyphenationZone w:val="91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E04"/>
    <w:rsid w:val="00001948"/>
    <w:rsid w:val="000036C3"/>
    <w:rsid w:val="00004AD6"/>
    <w:rsid w:val="00006384"/>
    <w:rsid w:val="00011A27"/>
    <w:rsid w:val="0001344B"/>
    <w:rsid w:val="0001596F"/>
    <w:rsid w:val="000173A6"/>
    <w:rsid w:val="00017877"/>
    <w:rsid w:val="000321FC"/>
    <w:rsid w:val="0003624C"/>
    <w:rsid w:val="000367F1"/>
    <w:rsid w:val="000467FC"/>
    <w:rsid w:val="00052B5F"/>
    <w:rsid w:val="00053702"/>
    <w:rsid w:val="00055EB9"/>
    <w:rsid w:val="00057A47"/>
    <w:rsid w:val="000706F1"/>
    <w:rsid w:val="00084689"/>
    <w:rsid w:val="00093136"/>
    <w:rsid w:val="00096A73"/>
    <w:rsid w:val="000A27A5"/>
    <w:rsid w:val="000A304F"/>
    <w:rsid w:val="000B54D7"/>
    <w:rsid w:val="000B581E"/>
    <w:rsid w:val="000C04BD"/>
    <w:rsid w:val="000C206A"/>
    <w:rsid w:val="000D252C"/>
    <w:rsid w:val="000E2B7B"/>
    <w:rsid w:val="000F0BD2"/>
    <w:rsid w:val="000F2DCC"/>
    <w:rsid w:val="000F4565"/>
    <w:rsid w:val="000F494A"/>
    <w:rsid w:val="000F4B8B"/>
    <w:rsid w:val="000F6B87"/>
    <w:rsid w:val="00105058"/>
    <w:rsid w:val="001126A1"/>
    <w:rsid w:val="0011662B"/>
    <w:rsid w:val="00147603"/>
    <w:rsid w:val="0015264E"/>
    <w:rsid w:val="00157671"/>
    <w:rsid w:val="00157B9C"/>
    <w:rsid w:val="001613C7"/>
    <w:rsid w:val="0017049D"/>
    <w:rsid w:val="001800F3"/>
    <w:rsid w:val="0018095E"/>
    <w:rsid w:val="00180A1F"/>
    <w:rsid w:val="001814EC"/>
    <w:rsid w:val="00186D38"/>
    <w:rsid w:val="00194C19"/>
    <w:rsid w:val="001A6CAE"/>
    <w:rsid w:val="001B0C56"/>
    <w:rsid w:val="001B10E7"/>
    <w:rsid w:val="001B2D9A"/>
    <w:rsid w:val="001B4CDC"/>
    <w:rsid w:val="001B5BBE"/>
    <w:rsid w:val="001C0A96"/>
    <w:rsid w:val="001C0C05"/>
    <w:rsid w:val="001C1953"/>
    <w:rsid w:val="001C72E2"/>
    <w:rsid w:val="001E340C"/>
    <w:rsid w:val="001E466E"/>
    <w:rsid w:val="001F4C01"/>
    <w:rsid w:val="00200C09"/>
    <w:rsid w:val="00215E75"/>
    <w:rsid w:val="002209E2"/>
    <w:rsid w:val="0022122D"/>
    <w:rsid w:val="00223CC8"/>
    <w:rsid w:val="0022407D"/>
    <w:rsid w:val="00240E01"/>
    <w:rsid w:val="00244C61"/>
    <w:rsid w:val="00244EE2"/>
    <w:rsid w:val="00260E26"/>
    <w:rsid w:val="00274245"/>
    <w:rsid w:val="00276518"/>
    <w:rsid w:val="00286F22"/>
    <w:rsid w:val="002A0E8B"/>
    <w:rsid w:val="002A2BE5"/>
    <w:rsid w:val="002A3736"/>
    <w:rsid w:val="002A4124"/>
    <w:rsid w:val="002A5B1D"/>
    <w:rsid w:val="002B0C9F"/>
    <w:rsid w:val="002B27AC"/>
    <w:rsid w:val="002B2D65"/>
    <w:rsid w:val="002C3EC4"/>
    <w:rsid w:val="002D1EEA"/>
    <w:rsid w:val="002D5E99"/>
    <w:rsid w:val="002D6219"/>
    <w:rsid w:val="002D7F0E"/>
    <w:rsid w:val="002F2405"/>
    <w:rsid w:val="002F51DD"/>
    <w:rsid w:val="002F5859"/>
    <w:rsid w:val="002F613D"/>
    <w:rsid w:val="002F76B7"/>
    <w:rsid w:val="003003FD"/>
    <w:rsid w:val="00310773"/>
    <w:rsid w:val="00311225"/>
    <w:rsid w:val="00317645"/>
    <w:rsid w:val="003202CB"/>
    <w:rsid w:val="003237A9"/>
    <w:rsid w:val="00323B86"/>
    <w:rsid w:val="003315C0"/>
    <w:rsid w:val="00331A87"/>
    <w:rsid w:val="00335ED6"/>
    <w:rsid w:val="00340F02"/>
    <w:rsid w:val="00352EF5"/>
    <w:rsid w:val="003568EA"/>
    <w:rsid w:val="0035730D"/>
    <w:rsid w:val="0036184C"/>
    <w:rsid w:val="003744F9"/>
    <w:rsid w:val="00374B50"/>
    <w:rsid w:val="003750D0"/>
    <w:rsid w:val="003824A8"/>
    <w:rsid w:val="003A00B7"/>
    <w:rsid w:val="003A0DE2"/>
    <w:rsid w:val="003A5F71"/>
    <w:rsid w:val="003B314C"/>
    <w:rsid w:val="003B4D8C"/>
    <w:rsid w:val="003C1248"/>
    <w:rsid w:val="003D2C9D"/>
    <w:rsid w:val="003D4840"/>
    <w:rsid w:val="003F0931"/>
    <w:rsid w:val="003F0D90"/>
    <w:rsid w:val="003F180F"/>
    <w:rsid w:val="004009D2"/>
    <w:rsid w:val="00404CD9"/>
    <w:rsid w:val="004116C9"/>
    <w:rsid w:val="0041598B"/>
    <w:rsid w:val="004257C8"/>
    <w:rsid w:val="00430B65"/>
    <w:rsid w:val="004423EB"/>
    <w:rsid w:val="00443B77"/>
    <w:rsid w:val="00443E8C"/>
    <w:rsid w:val="00444A50"/>
    <w:rsid w:val="00451842"/>
    <w:rsid w:val="00467573"/>
    <w:rsid w:val="0048562E"/>
    <w:rsid w:val="00490A4F"/>
    <w:rsid w:val="00494380"/>
    <w:rsid w:val="004A0BB1"/>
    <w:rsid w:val="004A2199"/>
    <w:rsid w:val="004A283A"/>
    <w:rsid w:val="004A3635"/>
    <w:rsid w:val="004B0307"/>
    <w:rsid w:val="004B0DEE"/>
    <w:rsid w:val="004C5B5C"/>
    <w:rsid w:val="004D069E"/>
    <w:rsid w:val="004D5D01"/>
    <w:rsid w:val="004D7C76"/>
    <w:rsid w:val="004E4D33"/>
    <w:rsid w:val="004E65D0"/>
    <w:rsid w:val="004F121F"/>
    <w:rsid w:val="004F20CA"/>
    <w:rsid w:val="004F3828"/>
    <w:rsid w:val="005007E1"/>
    <w:rsid w:val="00502C1D"/>
    <w:rsid w:val="00505702"/>
    <w:rsid w:val="00505AE9"/>
    <w:rsid w:val="00505B36"/>
    <w:rsid w:val="005156BE"/>
    <w:rsid w:val="0053041B"/>
    <w:rsid w:val="00531BC8"/>
    <w:rsid w:val="00531DB8"/>
    <w:rsid w:val="00533571"/>
    <w:rsid w:val="005458E9"/>
    <w:rsid w:val="00553904"/>
    <w:rsid w:val="00556F2D"/>
    <w:rsid w:val="00566970"/>
    <w:rsid w:val="00566DBF"/>
    <w:rsid w:val="005725B1"/>
    <w:rsid w:val="00572701"/>
    <w:rsid w:val="00572ADF"/>
    <w:rsid w:val="00573417"/>
    <w:rsid w:val="00576B11"/>
    <w:rsid w:val="00583438"/>
    <w:rsid w:val="005836E1"/>
    <w:rsid w:val="005868F6"/>
    <w:rsid w:val="00591550"/>
    <w:rsid w:val="00593D72"/>
    <w:rsid w:val="00593DAF"/>
    <w:rsid w:val="005C1889"/>
    <w:rsid w:val="005C4873"/>
    <w:rsid w:val="005C654B"/>
    <w:rsid w:val="005C733C"/>
    <w:rsid w:val="005C7E19"/>
    <w:rsid w:val="005D2076"/>
    <w:rsid w:val="005D69DE"/>
    <w:rsid w:val="005E0E15"/>
    <w:rsid w:val="005E2E79"/>
    <w:rsid w:val="005E6A13"/>
    <w:rsid w:val="005F1787"/>
    <w:rsid w:val="005F6637"/>
    <w:rsid w:val="00603B89"/>
    <w:rsid w:val="006067FF"/>
    <w:rsid w:val="006132EB"/>
    <w:rsid w:val="00615612"/>
    <w:rsid w:val="00616F61"/>
    <w:rsid w:val="00621EEF"/>
    <w:rsid w:val="00625A8D"/>
    <w:rsid w:val="006310DD"/>
    <w:rsid w:val="00637EFA"/>
    <w:rsid w:val="006478B3"/>
    <w:rsid w:val="00650B49"/>
    <w:rsid w:val="00670AC1"/>
    <w:rsid w:val="0067106A"/>
    <w:rsid w:val="006712C4"/>
    <w:rsid w:val="006715CB"/>
    <w:rsid w:val="006719AB"/>
    <w:rsid w:val="00676C44"/>
    <w:rsid w:val="00684EC5"/>
    <w:rsid w:val="006868A6"/>
    <w:rsid w:val="006A43AA"/>
    <w:rsid w:val="006A4EA2"/>
    <w:rsid w:val="006B3041"/>
    <w:rsid w:val="006B5A38"/>
    <w:rsid w:val="006B6089"/>
    <w:rsid w:val="006B6525"/>
    <w:rsid w:val="006C4D25"/>
    <w:rsid w:val="006D1311"/>
    <w:rsid w:val="006E327E"/>
    <w:rsid w:val="006E6674"/>
    <w:rsid w:val="006E6F75"/>
    <w:rsid w:val="006F01D9"/>
    <w:rsid w:val="006F63A0"/>
    <w:rsid w:val="00703AD0"/>
    <w:rsid w:val="00707D42"/>
    <w:rsid w:val="00710022"/>
    <w:rsid w:val="00716ADC"/>
    <w:rsid w:val="00717B7C"/>
    <w:rsid w:val="00720871"/>
    <w:rsid w:val="0074581C"/>
    <w:rsid w:val="00746D5B"/>
    <w:rsid w:val="00750521"/>
    <w:rsid w:val="00751B20"/>
    <w:rsid w:val="007533A5"/>
    <w:rsid w:val="00755052"/>
    <w:rsid w:val="00756626"/>
    <w:rsid w:val="00757646"/>
    <w:rsid w:val="0077027C"/>
    <w:rsid w:val="00770A2A"/>
    <w:rsid w:val="00794745"/>
    <w:rsid w:val="00795BE1"/>
    <w:rsid w:val="007A0AC6"/>
    <w:rsid w:val="007B145F"/>
    <w:rsid w:val="007C3170"/>
    <w:rsid w:val="007C3315"/>
    <w:rsid w:val="007C53D8"/>
    <w:rsid w:val="007D59E3"/>
    <w:rsid w:val="007D7136"/>
    <w:rsid w:val="007F5385"/>
    <w:rsid w:val="007F5B06"/>
    <w:rsid w:val="00805E74"/>
    <w:rsid w:val="008144C2"/>
    <w:rsid w:val="00830B64"/>
    <w:rsid w:val="00832A03"/>
    <w:rsid w:val="00872EEB"/>
    <w:rsid w:val="00877E49"/>
    <w:rsid w:val="008800CD"/>
    <w:rsid w:val="00880C2A"/>
    <w:rsid w:val="00887899"/>
    <w:rsid w:val="008914BD"/>
    <w:rsid w:val="008A3F13"/>
    <w:rsid w:val="008A6661"/>
    <w:rsid w:val="008B5B39"/>
    <w:rsid w:val="008D096D"/>
    <w:rsid w:val="008D1F87"/>
    <w:rsid w:val="008D4709"/>
    <w:rsid w:val="008E20F4"/>
    <w:rsid w:val="008E5F08"/>
    <w:rsid w:val="008F04EC"/>
    <w:rsid w:val="008F42CD"/>
    <w:rsid w:val="0090560A"/>
    <w:rsid w:val="009105A2"/>
    <w:rsid w:val="00914DF9"/>
    <w:rsid w:val="00920641"/>
    <w:rsid w:val="00920A57"/>
    <w:rsid w:val="009242C9"/>
    <w:rsid w:val="009249D7"/>
    <w:rsid w:val="00934211"/>
    <w:rsid w:val="00934EE2"/>
    <w:rsid w:val="0093780C"/>
    <w:rsid w:val="00947D93"/>
    <w:rsid w:val="00950E12"/>
    <w:rsid w:val="009554FA"/>
    <w:rsid w:val="009729F1"/>
    <w:rsid w:val="00973973"/>
    <w:rsid w:val="0097477E"/>
    <w:rsid w:val="00977E3B"/>
    <w:rsid w:val="009808B3"/>
    <w:rsid w:val="00982091"/>
    <w:rsid w:val="00984EA5"/>
    <w:rsid w:val="009A29F3"/>
    <w:rsid w:val="009A5B33"/>
    <w:rsid w:val="009B2BF9"/>
    <w:rsid w:val="009C29A1"/>
    <w:rsid w:val="009C6BB5"/>
    <w:rsid w:val="009D123F"/>
    <w:rsid w:val="009D39F3"/>
    <w:rsid w:val="009D5483"/>
    <w:rsid w:val="009D5B21"/>
    <w:rsid w:val="009F46DE"/>
    <w:rsid w:val="009F4EAF"/>
    <w:rsid w:val="009F525C"/>
    <w:rsid w:val="00A06F07"/>
    <w:rsid w:val="00A1335A"/>
    <w:rsid w:val="00A13D83"/>
    <w:rsid w:val="00A148B6"/>
    <w:rsid w:val="00A17465"/>
    <w:rsid w:val="00A22AF3"/>
    <w:rsid w:val="00A22C4F"/>
    <w:rsid w:val="00A233B6"/>
    <w:rsid w:val="00A256D3"/>
    <w:rsid w:val="00A350D7"/>
    <w:rsid w:val="00A3663E"/>
    <w:rsid w:val="00A53AEE"/>
    <w:rsid w:val="00A56168"/>
    <w:rsid w:val="00A62C4B"/>
    <w:rsid w:val="00A648B5"/>
    <w:rsid w:val="00A65831"/>
    <w:rsid w:val="00A67A56"/>
    <w:rsid w:val="00A7136F"/>
    <w:rsid w:val="00A72CCC"/>
    <w:rsid w:val="00A739B2"/>
    <w:rsid w:val="00A8569E"/>
    <w:rsid w:val="00A86401"/>
    <w:rsid w:val="00AA0638"/>
    <w:rsid w:val="00AC4C85"/>
    <w:rsid w:val="00AC4EA9"/>
    <w:rsid w:val="00AE459A"/>
    <w:rsid w:val="00AE540A"/>
    <w:rsid w:val="00AF6C18"/>
    <w:rsid w:val="00AF6D1D"/>
    <w:rsid w:val="00B10943"/>
    <w:rsid w:val="00B127B3"/>
    <w:rsid w:val="00B163F5"/>
    <w:rsid w:val="00B2085D"/>
    <w:rsid w:val="00B2428A"/>
    <w:rsid w:val="00B27352"/>
    <w:rsid w:val="00B34F61"/>
    <w:rsid w:val="00B35E23"/>
    <w:rsid w:val="00B40D66"/>
    <w:rsid w:val="00B50516"/>
    <w:rsid w:val="00B50A70"/>
    <w:rsid w:val="00B558E4"/>
    <w:rsid w:val="00B635FC"/>
    <w:rsid w:val="00B6567D"/>
    <w:rsid w:val="00B73ADE"/>
    <w:rsid w:val="00B81FE9"/>
    <w:rsid w:val="00B92903"/>
    <w:rsid w:val="00BA0EAC"/>
    <w:rsid w:val="00BA11E1"/>
    <w:rsid w:val="00BA51FC"/>
    <w:rsid w:val="00BA5DD7"/>
    <w:rsid w:val="00BA691C"/>
    <w:rsid w:val="00BD4B59"/>
    <w:rsid w:val="00BD55AE"/>
    <w:rsid w:val="00BD7142"/>
    <w:rsid w:val="00C0226A"/>
    <w:rsid w:val="00C24C47"/>
    <w:rsid w:val="00C263D6"/>
    <w:rsid w:val="00C26540"/>
    <w:rsid w:val="00C2703D"/>
    <w:rsid w:val="00C309FC"/>
    <w:rsid w:val="00C3247B"/>
    <w:rsid w:val="00C33B89"/>
    <w:rsid w:val="00C3439C"/>
    <w:rsid w:val="00C4016B"/>
    <w:rsid w:val="00C4778B"/>
    <w:rsid w:val="00C53B20"/>
    <w:rsid w:val="00C6005E"/>
    <w:rsid w:val="00C61D1E"/>
    <w:rsid w:val="00C6291D"/>
    <w:rsid w:val="00C64167"/>
    <w:rsid w:val="00C752E4"/>
    <w:rsid w:val="00C80796"/>
    <w:rsid w:val="00C83B2E"/>
    <w:rsid w:val="00C83F1A"/>
    <w:rsid w:val="00C92505"/>
    <w:rsid w:val="00C9441F"/>
    <w:rsid w:val="00C95E04"/>
    <w:rsid w:val="00C974F0"/>
    <w:rsid w:val="00CA046F"/>
    <w:rsid w:val="00CA3BE3"/>
    <w:rsid w:val="00CB1CB7"/>
    <w:rsid w:val="00CC68BF"/>
    <w:rsid w:val="00CD33D7"/>
    <w:rsid w:val="00CD3737"/>
    <w:rsid w:val="00CE0CD4"/>
    <w:rsid w:val="00CE5063"/>
    <w:rsid w:val="00CE7378"/>
    <w:rsid w:val="00D00C04"/>
    <w:rsid w:val="00D15757"/>
    <w:rsid w:val="00D167DC"/>
    <w:rsid w:val="00D20F51"/>
    <w:rsid w:val="00D22F80"/>
    <w:rsid w:val="00D24028"/>
    <w:rsid w:val="00D241E1"/>
    <w:rsid w:val="00D26456"/>
    <w:rsid w:val="00D33140"/>
    <w:rsid w:val="00D342F9"/>
    <w:rsid w:val="00D34DC6"/>
    <w:rsid w:val="00D35D18"/>
    <w:rsid w:val="00D556FF"/>
    <w:rsid w:val="00D55FD7"/>
    <w:rsid w:val="00D605F5"/>
    <w:rsid w:val="00D614E5"/>
    <w:rsid w:val="00D6504D"/>
    <w:rsid w:val="00D657E7"/>
    <w:rsid w:val="00D6677D"/>
    <w:rsid w:val="00D71001"/>
    <w:rsid w:val="00D75E7F"/>
    <w:rsid w:val="00D828FE"/>
    <w:rsid w:val="00D85DF8"/>
    <w:rsid w:val="00D8641F"/>
    <w:rsid w:val="00D90E61"/>
    <w:rsid w:val="00DA2B15"/>
    <w:rsid w:val="00DA5462"/>
    <w:rsid w:val="00DA599F"/>
    <w:rsid w:val="00DA606F"/>
    <w:rsid w:val="00DD13E1"/>
    <w:rsid w:val="00DF1332"/>
    <w:rsid w:val="00DF1E21"/>
    <w:rsid w:val="00E057FA"/>
    <w:rsid w:val="00E06EED"/>
    <w:rsid w:val="00E07B9E"/>
    <w:rsid w:val="00E12ED4"/>
    <w:rsid w:val="00E164C3"/>
    <w:rsid w:val="00E16684"/>
    <w:rsid w:val="00E2355C"/>
    <w:rsid w:val="00E306A6"/>
    <w:rsid w:val="00E329D5"/>
    <w:rsid w:val="00E33148"/>
    <w:rsid w:val="00E35CF7"/>
    <w:rsid w:val="00E37BEB"/>
    <w:rsid w:val="00E5063C"/>
    <w:rsid w:val="00E53901"/>
    <w:rsid w:val="00E6225F"/>
    <w:rsid w:val="00E63DDF"/>
    <w:rsid w:val="00E64BD5"/>
    <w:rsid w:val="00E65C42"/>
    <w:rsid w:val="00E70225"/>
    <w:rsid w:val="00E841E3"/>
    <w:rsid w:val="00E905EE"/>
    <w:rsid w:val="00E95273"/>
    <w:rsid w:val="00EA140B"/>
    <w:rsid w:val="00EA3A61"/>
    <w:rsid w:val="00EA741E"/>
    <w:rsid w:val="00EB1040"/>
    <w:rsid w:val="00EB6836"/>
    <w:rsid w:val="00EB6D98"/>
    <w:rsid w:val="00EB77EA"/>
    <w:rsid w:val="00EB7812"/>
    <w:rsid w:val="00EC1270"/>
    <w:rsid w:val="00EC1C19"/>
    <w:rsid w:val="00EC2475"/>
    <w:rsid w:val="00ED1547"/>
    <w:rsid w:val="00ED6795"/>
    <w:rsid w:val="00EF0FF6"/>
    <w:rsid w:val="00EF3E2E"/>
    <w:rsid w:val="00EF5790"/>
    <w:rsid w:val="00F00759"/>
    <w:rsid w:val="00F01404"/>
    <w:rsid w:val="00F0227A"/>
    <w:rsid w:val="00F04A80"/>
    <w:rsid w:val="00F24E47"/>
    <w:rsid w:val="00F26F8E"/>
    <w:rsid w:val="00F37961"/>
    <w:rsid w:val="00F43865"/>
    <w:rsid w:val="00F521B7"/>
    <w:rsid w:val="00F60FA2"/>
    <w:rsid w:val="00F70082"/>
    <w:rsid w:val="00F700EA"/>
    <w:rsid w:val="00F72F67"/>
    <w:rsid w:val="00F73044"/>
    <w:rsid w:val="00F73661"/>
    <w:rsid w:val="00F7703C"/>
    <w:rsid w:val="00F80690"/>
    <w:rsid w:val="00F8240F"/>
    <w:rsid w:val="00F8539A"/>
    <w:rsid w:val="00F859AB"/>
    <w:rsid w:val="00FA7164"/>
    <w:rsid w:val="00FB5022"/>
    <w:rsid w:val="00FC1F4F"/>
    <w:rsid w:val="00FC3C62"/>
    <w:rsid w:val="00FD622F"/>
    <w:rsid w:val="00FD71A9"/>
    <w:rsid w:val="00FE03C0"/>
    <w:rsid w:val="00FE2ADE"/>
    <w:rsid w:val="00FE6379"/>
    <w:rsid w:val="00FF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G Times" w:hAnsi="CG Times"/>
      <w:snapToGrid w:val="0"/>
      <w:sz w:val="24"/>
      <w:lang w:val="en-GB" w:eastAsia="en-US"/>
    </w:rPr>
  </w:style>
  <w:style w:type="paragraph" w:styleId="Heading1">
    <w:name w:val="heading 1"/>
    <w:basedOn w:val="Normal"/>
    <w:link w:val="Heading1Char"/>
    <w:qFormat/>
    <w:rsid w:val="00770A2A"/>
    <w:pPr>
      <w:keepNext/>
      <w:widowControl/>
      <w:spacing w:before="240" w:after="60"/>
      <w:outlineLvl w:val="0"/>
    </w:pPr>
    <w:rPr>
      <w:rFonts w:ascii="Arial" w:hAnsi="Arial" w:cs="Arial"/>
      <w:b/>
      <w:bCs/>
      <w:snapToGrid/>
      <w:kern w:val="36"/>
      <w:sz w:val="32"/>
      <w:szCs w:val="32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  <w:rPr>
      <w:lang w:val="en-US"/>
    </w:r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  <w:rPr>
      <w:lang w:val="en-US"/>
    </w:r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8D1F8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8D1F87"/>
  </w:style>
  <w:style w:type="paragraph" w:styleId="Header">
    <w:name w:val="header"/>
    <w:basedOn w:val="Normal"/>
    <w:rsid w:val="00C0226A"/>
    <w:pPr>
      <w:tabs>
        <w:tab w:val="center" w:pos="4536"/>
        <w:tab w:val="right" w:pos="9072"/>
      </w:tabs>
    </w:pPr>
  </w:style>
  <w:style w:type="character" w:customStyle="1" w:styleId="Heading1Char">
    <w:name w:val="Heading 1 Char"/>
    <w:basedOn w:val="DefaultParagraphFont"/>
    <w:link w:val="Heading1"/>
    <w:rsid w:val="00770A2A"/>
    <w:rPr>
      <w:rFonts w:ascii="Arial" w:hAnsi="Arial" w:cs="Arial"/>
      <w:b/>
      <w:bCs/>
      <w:kern w:val="36"/>
      <w:sz w:val="32"/>
      <w:szCs w:val="32"/>
      <w:lang w:val="hr-HR" w:eastAsia="hr-HR" w:bidi="ar-SA"/>
    </w:rPr>
  </w:style>
  <w:style w:type="paragraph" w:customStyle="1" w:styleId="style29">
    <w:name w:val="style29"/>
    <w:basedOn w:val="Normal"/>
    <w:rsid w:val="00770A2A"/>
    <w:pPr>
      <w:widowControl/>
    </w:pPr>
    <w:rPr>
      <w:rFonts w:ascii="Times New Roman" w:hAnsi="Times New Roman"/>
      <w:snapToGrid/>
      <w:szCs w:val="24"/>
      <w:lang w:val="hr-HR" w:eastAsia="hr-HR"/>
    </w:rPr>
  </w:style>
  <w:style w:type="paragraph" w:customStyle="1" w:styleId="style31">
    <w:name w:val="style31"/>
    <w:basedOn w:val="Normal"/>
    <w:rsid w:val="00770A2A"/>
    <w:pPr>
      <w:widowControl/>
    </w:pPr>
    <w:rPr>
      <w:rFonts w:ascii="Times New Roman" w:hAnsi="Times New Roman"/>
      <w:snapToGrid/>
      <w:sz w:val="20"/>
      <w:lang w:val="hr-HR" w:eastAsia="hr-HR"/>
    </w:rPr>
  </w:style>
  <w:style w:type="character" w:customStyle="1" w:styleId="style351">
    <w:name w:val="style351"/>
    <w:basedOn w:val="DefaultParagraphFont"/>
    <w:rsid w:val="00770A2A"/>
    <w:rPr>
      <w:rFonts w:ascii="Arial" w:hAnsi="Arial" w:cs="Arial" w:hint="default"/>
    </w:rPr>
  </w:style>
  <w:style w:type="character" w:customStyle="1" w:styleId="style361">
    <w:name w:val="style361"/>
    <w:basedOn w:val="DefaultParagraphFont"/>
    <w:rsid w:val="00770A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G Times" w:hAnsi="CG Times"/>
      <w:snapToGrid w:val="0"/>
      <w:sz w:val="24"/>
      <w:lang w:val="en-GB" w:eastAsia="en-US"/>
    </w:rPr>
  </w:style>
  <w:style w:type="paragraph" w:styleId="Heading1">
    <w:name w:val="heading 1"/>
    <w:basedOn w:val="Normal"/>
    <w:link w:val="Heading1Char"/>
    <w:qFormat/>
    <w:rsid w:val="00770A2A"/>
    <w:pPr>
      <w:keepNext/>
      <w:widowControl/>
      <w:spacing w:before="240" w:after="60"/>
      <w:outlineLvl w:val="0"/>
    </w:pPr>
    <w:rPr>
      <w:rFonts w:ascii="Arial" w:hAnsi="Arial" w:cs="Arial"/>
      <w:b/>
      <w:bCs/>
      <w:snapToGrid/>
      <w:kern w:val="36"/>
      <w:sz w:val="32"/>
      <w:szCs w:val="32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  <w:rPr>
      <w:lang w:val="en-US"/>
    </w:r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  <w:rPr>
      <w:lang w:val="en-US"/>
    </w:r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  <w:rPr>
      <w:lang w:val="en-US"/>
    </w:r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8D1F8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8D1F87"/>
  </w:style>
  <w:style w:type="paragraph" w:styleId="Header">
    <w:name w:val="header"/>
    <w:basedOn w:val="Normal"/>
    <w:rsid w:val="00C0226A"/>
    <w:pPr>
      <w:tabs>
        <w:tab w:val="center" w:pos="4536"/>
        <w:tab w:val="right" w:pos="9072"/>
      </w:tabs>
    </w:pPr>
  </w:style>
  <w:style w:type="character" w:customStyle="1" w:styleId="Heading1Char">
    <w:name w:val="Heading 1 Char"/>
    <w:basedOn w:val="DefaultParagraphFont"/>
    <w:link w:val="Heading1"/>
    <w:rsid w:val="00770A2A"/>
    <w:rPr>
      <w:rFonts w:ascii="Arial" w:hAnsi="Arial" w:cs="Arial"/>
      <w:b/>
      <w:bCs/>
      <w:kern w:val="36"/>
      <w:sz w:val="32"/>
      <w:szCs w:val="32"/>
      <w:lang w:val="hr-HR" w:eastAsia="hr-HR" w:bidi="ar-SA"/>
    </w:rPr>
  </w:style>
  <w:style w:type="paragraph" w:customStyle="1" w:styleId="style29">
    <w:name w:val="style29"/>
    <w:basedOn w:val="Normal"/>
    <w:rsid w:val="00770A2A"/>
    <w:pPr>
      <w:widowControl/>
    </w:pPr>
    <w:rPr>
      <w:rFonts w:ascii="Times New Roman" w:hAnsi="Times New Roman"/>
      <w:snapToGrid/>
      <w:szCs w:val="24"/>
      <w:lang w:val="hr-HR" w:eastAsia="hr-HR"/>
    </w:rPr>
  </w:style>
  <w:style w:type="paragraph" w:customStyle="1" w:styleId="style31">
    <w:name w:val="style31"/>
    <w:basedOn w:val="Normal"/>
    <w:rsid w:val="00770A2A"/>
    <w:pPr>
      <w:widowControl/>
    </w:pPr>
    <w:rPr>
      <w:rFonts w:ascii="Times New Roman" w:hAnsi="Times New Roman"/>
      <w:snapToGrid/>
      <w:sz w:val="20"/>
      <w:lang w:val="hr-HR" w:eastAsia="hr-HR"/>
    </w:rPr>
  </w:style>
  <w:style w:type="character" w:customStyle="1" w:styleId="style351">
    <w:name w:val="style351"/>
    <w:basedOn w:val="DefaultParagraphFont"/>
    <w:rsid w:val="00770A2A"/>
    <w:rPr>
      <w:rFonts w:ascii="Arial" w:hAnsi="Arial" w:cs="Arial" w:hint="default"/>
    </w:rPr>
  </w:style>
  <w:style w:type="character" w:customStyle="1" w:styleId="style361">
    <w:name w:val="style361"/>
    <w:basedOn w:val="DefaultParagraphFont"/>
    <w:rsid w:val="00770A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5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atistika@zagreb.hinet.hr" TargetMode="External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image" Target="media/image2.jpeg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02E7D-9AED-43B9-9603-2A33F468F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24</Pages>
  <Words>1013</Words>
  <Characters>6807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Statistika grada Zagreba</Company>
  <LinksUpToDate>false</LinksUpToDate>
  <CharactersWithSpaces>7805</CharactersWithSpaces>
  <SharedDoc>false</SharedDoc>
  <HLinks>
    <vt:vector size="6" baseType="variant">
      <vt:variant>
        <vt:i4>2949189</vt:i4>
      </vt:variant>
      <vt:variant>
        <vt:i4>3</vt:i4>
      </vt:variant>
      <vt:variant>
        <vt:i4>0</vt:i4>
      </vt:variant>
      <vt:variant>
        <vt:i4>5</vt:i4>
      </vt:variant>
      <vt:variant>
        <vt:lpwstr>mailto:statistika@zagreb.hinet.hr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Soba 8</dc:creator>
  <cp:lastModifiedBy>HelpDesk</cp:lastModifiedBy>
  <cp:revision>55</cp:revision>
  <cp:lastPrinted>2017-01-11T10:20:00Z</cp:lastPrinted>
  <dcterms:created xsi:type="dcterms:W3CDTF">2016-11-24T10:35:00Z</dcterms:created>
  <dcterms:modified xsi:type="dcterms:W3CDTF">2017-01-11T10:21:00Z</dcterms:modified>
</cp:coreProperties>
</file>